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9C243" w14:textId="77777777" w:rsidR="006735A2" w:rsidRPr="00C47CA4" w:rsidRDefault="00426F81" w:rsidP="00C86C6C">
      <w:pPr>
        <w:jc w:val="center"/>
        <w:rPr>
          <w:rFonts w:ascii="Calibri" w:hAnsi="Calibri" w:cs="Calibri"/>
          <w:b/>
        </w:rPr>
      </w:pPr>
      <w:r w:rsidRPr="00084E23">
        <w:rPr>
          <w:rFonts w:ascii="Calibri" w:hAnsi="Calibri" w:cs="Calibri"/>
          <w:b/>
        </w:rPr>
        <w:t>MINUTES</w:t>
      </w:r>
    </w:p>
    <w:p w14:paraId="699E6A04" w14:textId="77777777" w:rsidR="00C86C6C" w:rsidRPr="00C47CA4" w:rsidRDefault="00C86C6C">
      <w:pPr>
        <w:rPr>
          <w:rFonts w:ascii="Calibri" w:hAnsi="Calibri" w:cs="Calibri"/>
        </w:rPr>
      </w:pPr>
    </w:p>
    <w:p w14:paraId="7D5607F2" w14:textId="77777777" w:rsidR="003A4725" w:rsidRPr="00C47CA4" w:rsidRDefault="003A4725" w:rsidP="003A4725">
      <w:pPr>
        <w:jc w:val="center"/>
        <w:rPr>
          <w:rFonts w:ascii="Calibri" w:hAnsi="Calibri"/>
          <w:b/>
        </w:rPr>
      </w:pPr>
      <w:r w:rsidRPr="00C47CA4">
        <w:rPr>
          <w:rFonts w:ascii="Calibri" w:hAnsi="Calibri"/>
          <w:b/>
        </w:rPr>
        <w:t>Dalry Community Council</w:t>
      </w:r>
    </w:p>
    <w:p w14:paraId="687BCFB7" w14:textId="44BCF076" w:rsidR="003A4725" w:rsidRPr="00C47CA4" w:rsidRDefault="003A4725" w:rsidP="003A4725">
      <w:pPr>
        <w:jc w:val="center"/>
        <w:rPr>
          <w:rFonts w:ascii="Calibri" w:hAnsi="Calibri"/>
          <w:b/>
        </w:rPr>
      </w:pPr>
      <w:r w:rsidRPr="00C47CA4">
        <w:rPr>
          <w:rFonts w:ascii="Calibri" w:hAnsi="Calibri"/>
          <w:b/>
        </w:rPr>
        <w:t xml:space="preserve">Date: </w:t>
      </w:r>
      <w:r w:rsidR="000B4C2D" w:rsidRPr="00C47CA4">
        <w:rPr>
          <w:rFonts w:ascii="Calibri" w:hAnsi="Calibri"/>
          <w:b/>
        </w:rPr>
        <w:t>0</w:t>
      </w:r>
      <w:r w:rsidR="00421A4D" w:rsidRPr="00C47CA4">
        <w:rPr>
          <w:rFonts w:ascii="Calibri" w:hAnsi="Calibri"/>
          <w:b/>
        </w:rPr>
        <w:t>7</w:t>
      </w:r>
      <w:r w:rsidR="000B4C2D" w:rsidRPr="00C47CA4">
        <w:rPr>
          <w:rFonts w:ascii="Calibri" w:hAnsi="Calibri"/>
          <w:b/>
        </w:rPr>
        <w:t>.</w:t>
      </w:r>
      <w:r w:rsidR="00125167" w:rsidRPr="00C47CA4">
        <w:rPr>
          <w:rFonts w:ascii="Calibri" w:hAnsi="Calibri"/>
          <w:b/>
        </w:rPr>
        <w:t>0</w:t>
      </w:r>
      <w:r w:rsidR="00421A4D" w:rsidRPr="00C47CA4">
        <w:rPr>
          <w:rFonts w:ascii="Calibri" w:hAnsi="Calibri"/>
          <w:b/>
        </w:rPr>
        <w:t>3</w:t>
      </w:r>
      <w:r w:rsidR="000B4C2D" w:rsidRPr="00C47CA4">
        <w:rPr>
          <w:rFonts w:ascii="Calibri" w:hAnsi="Calibri"/>
          <w:b/>
        </w:rPr>
        <w:t>.2</w:t>
      </w:r>
      <w:r w:rsidR="00125167" w:rsidRPr="00C47CA4">
        <w:rPr>
          <w:rFonts w:ascii="Calibri" w:hAnsi="Calibri"/>
          <w:b/>
        </w:rPr>
        <w:t>2</w:t>
      </w:r>
    </w:p>
    <w:p w14:paraId="70DC829C" w14:textId="77777777" w:rsidR="003A4725" w:rsidRPr="00C47CA4" w:rsidRDefault="003A4725" w:rsidP="003A4725">
      <w:pPr>
        <w:jc w:val="center"/>
        <w:rPr>
          <w:rFonts w:ascii="Calibri" w:hAnsi="Calibri"/>
          <w:b/>
        </w:rPr>
      </w:pPr>
      <w:r w:rsidRPr="00C47CA4">
        <w:rPr>
          <w:rFonts w:ascii="Calibri" w:hAnsi="Calibri"/>
          <w:b/>
        </w:rPr>
        <w:t>Time:</w:t>
      </w:r>
      <w:r w:rsidR="000B4C2D" w:rsidRPr="00C47CA4">
        <w:rPr>
          <w:rFonts w:ascii="Calibri" w:hAnsi="Calibri"/>
          <w:b/>
        </w:rPr>
        <w:t xml:space="preserve"> 7.00pm</w:t>
      </w:r>
    </w:p>
    <w:p w14:paraId="568B806C" w14:textId="77777777" w:rsidR="003A4725" w:rsidRPr="00C47CA4" w:rsidRDefault="003A4725" w:rsidP="003A4725">
      <w:pPr>
        <w:jc w:val="center"/>
        <w:rPr>
          <w:rFonts w:ascii="Calibri" w:hAnsi="Calibri"/>
          <w:b/>
        </w:rPr>
      </w:pPr>
    </w:p>
    <w:p w14:paraId="40CAA2D9" w14:textId="3BE5E902" w:rsidR="00C86C6C" w:rsidRPr="00C47CA4" w:rsidRDefault="00426F81" w:rsidP="003A4725">
      <w:pPr>
        <w:rPr>
          <w:rFonts w:ascii="Calibri" w:hAnsi="Calibri" w:cs="Calibri"/>
          <w:b/>
          <w:sz w:val="22"/>
          <w:szCs w:val="22"/>
        </w:rPr>
      </w:pPr>
      <w:r w:rsidRPr="00C47CA4">
        <w:rPr>
          <w:rFonts w:ascii="Calibri" w:hAnsi="Calibri" w:cs="Calibri"/>
          <w:b/>
          <w:sz w:val="22"/>
          <w:szCs w:val="22"/>
        </w:rPr>
        <w:t>Present</w:t>
      </w:r>
      <w:r w:rsidR="00C86C6C" w:rsidRPr="00C47CA4">
        <w:rPr>
          <w:rFonts w:ascii="Calibri" w:hAnsi="Calibri" w:cs="Calibri"/>
          <w:b/>
          <w:sz w:val="22"/>
          <w:szCs w:val="22"/>
        </w:rPr>
        <w:t xml:space="preserve">: </w:t>
      </w:r>
      <w:r w:rsidR="008067F3" w:rsidRPr="00C47CA4">
        <w:rPr>
          <w:rFonts w:ascii="Calibri" w:hAnsi="Calibri" w:cs="Calibri"/>
          <w:b/>
          <w:sz w:val="22"/>
          <w:szCs w:val="22"/>
        </w:rPr>
        <w:t>Graham W</w:t>
      </w:r>
      <w:r w:rsidR="009236EB" w:rsidRPr="00C47CA4">
        <w:rPr>
          <w:rFonts w:ascii="Calibri" w:hAnsi="Calibri" w:cs="Calibri"/>
          <w:b/>
          <w:sz w:val="22"/>
          <w:szCs w:val="22"/>
        </w:rPr>
        <w:t>est</w:t>
      </w:r>
      <w:r w:rsidR="008067F3" w:rsidRPr="00C47CA4">
        <w:rPr>
          <w:rFonts w:ascii="Calibri" w:hAnsi="Calibri" w:cs="Calibri"/>
          <w:b/>
          <w:sz w:val="22"/>
          <w:szCs w:val="22"/>
        </w:rPr>
        <w:t xml:space="preserve"> </w:t>
      </w:r>
      <w:r w:rsidR="008067F3" w:rsidRPr="00C47CA4">
        <w:rPr>
          <w:rFonts w:ascii="Calibri" w:hAnsi="Calibri" w:cs="Calibri"/>
          <w:sz w:val="22"/>
          <w:szCs w:val="22"/>
        </w:rPr>
        <w:t xml:space="preserve">(chair), </w:t>
      </w:r>
      <w:r w:rsidR="0098747A" w:rsidRPr="00C47CA4">
        <w:rPr>
          <w:rFonts w:ascii="Calibri" w:hAnsi="Calibri" w:cs="Calibri"/>
          <w:b/>
          <w:bCs/>
          <w:sz w:val="22"/>
          <w:szCs w:val="22"/>
        </w:rPr>
        <w:t>D</w:t>
      </w:r>
      <w:r w:rsidR="0098747A" w:rsidRPr="00C47CA4">
        <w:rPr>
          <w:rFonts w:ascii="Calibri" w:hAnsi="Calibri" w:cs="Calibri"/>
          <w:sz w:val="22"/>
          <w:szCs w:val="22"/>
        </w:rPr>
        <w:t xml:space="preserve"> </w:t>
      </w:r>
      <w:r w:rsidR="008067F3" w:rsidRPr="00C47CA4">
        <w:rPr>
          <w:rFonts w:ascii="Calibri" w:hAnsi="Calibri" w:cs="Calibri"/>
          <w:b/>
          <w:sz w:val="22"/>
          <w:szCs w:val="22"/>
        </w:rPr>
        <w:t xml:space="preserve">Gerald Bell </w:t>
      </w:r>
      <w:r w:rsidR="008067F3" w:rsidRPr="00C47CA4">
        <w:rPr>
          <w:rFonts w:ascii="Calibri" w:hAnsi="Calibri" w:cs="Calibri"/>
          <w:sz w:val="22"/>
          <w:szCs w:val="22"/>
        </w:rPr>
        <w:t>(treasurer)</w:t>
      </w:r>
      <w:r w:rsidR="008067F3" w:rsidRPr="00C47CA4">
        <w:rPr>
          <w:rFonts w:ascii="Calibri" w:hAnsi="Calibri" w:cs="Calibri"/>
          <w:b/>
          <w:sz w:val="22"/>
          <w:szCs w:val="22"/>
        </w:rPr>
        <w:t xml:space="preserve">, </w:t>
      </w:r>
      <w:r w:rsidR="00D24DF6" w:rsidRPr="00C47CA4">
        <w:rPr>
          <w:rFonts w:ascii="Calibri" w:hAnsi="Calibri" w:cs="Calibri"/>
          <w:b/>
          <w:sz w:val="22"/>
          <w:szCs w:val="22"/>
        </w:rPr>
        <w:t>Morag</w:t>
      </w:r>
      <w:r w:rsidR="006A72BA" w:rsidRPr="00C47CA4">
        <w:rPr>
          <w:rFonts w:ascii="Calibri" w:hAnsi="Calibri" w:cs="Calibri"/>
          <w:b/>
          <w:sz w:val="22"/>
          <w:szCs w:val="22"/>
        </w:rPr>
        <w:t xml:space="preserve"> P</w:t>
      </w:r>
      <w:r w:rsidR="008067F3" w:rsidRPr="00C47CA4">
        <w:rPr>
          <w:rFonts w:ascii="Calibri" w:hAnsi="Calibri" w:cs="Calibri"/>
          <w:b/>
          <w:sz w:val="22"/>
          <w:szCs w:val="22"/>
        </w:rPr>
        <w:t>aterson</w:t>
      </w:r>
      <w:r w:rsidR="00D24DF6" w:rsidRPr="00C47CA4">
        <w:rPr>
          <w:rFonts w:ascii="Calibri" w:hAnsi="Calibri" w:cs="Calibri"/>
          <w:b/>
          <w:sz w:val="22"/>
          <w:szCs w:val="22"/>
        </w:rPr>
        <w:t xml:space="preserve">, Andrew </w:t>
      </w:r>
      <w:proofErr w:type="spellStart"/>
      <w:r w:rsidR="00D24DF6" w:rsidRPr="00C47CA4">
        <w:rPr>
          <w:rFonts w:ascii="Calibri" w:hAnsi="Calibri" w:cs="Calibri"/>
          <w:b/>
          <w:sz w:val="22"/>
          <w:szCs w:val="22"/>
        </w:rPr>
        <w:t>B</w:t>
      </w:r>
      <w:r w:rsidR="008067F3" w:rsidRPr="00C47CA4">
        <w:rPr>
          <w:rFonts w:ascii="Calibri" w:hAnsi="Calibri" w:cs="Calibri"/>
          <w:b/>
          <w:sz w:val="22"/>
          <w:szCs w:val="22"/>
        </w:rPr>
        <w:t>ielinski</w:t>
      </w:r>
      <w:proofErr w:type="spellEnd"/>
      <w:r w:rsidR="00D24DF6" w:rsidRPr="00C47CA4">
        <w:rPr>
          <w:rFonts w:ascii="Calibri" w:hAnsi="Calibri" w:cs="Calibri"/>
          <w:b/>
          <w:sz w:val="22"/>
          <w:szCs w:val="22"/>
        </w:rPr>
        <w:t xml:space="preserve">, </w:t>
      </w:r>
      <w:r w:rsidR="008067F3" w:rsidRPr="00C47CA4">
        <w:rPr>
          <w:rFonts w:ascii="Calibri" w:hAnsi="Calibri" w:cs="Calibri"/>
          <w:b/>
          <w:sz w:val="22"/>
          <w:szCs w:val="22"/>
        </w:rPr>
        <w:t>Andrew Mellor</w:t>
      </w:r>
      <w:r w:rsidR="00024110" w:rsidRPr="00C47CA4">
        <w:rPr>
          <w:rFonts w:ascii="Calibri" w:hAnsi="Calibri" w:cs="Calibri"/>
          <w:b/>
          <w:sz w:val="22"/>
          <w:szCs w:val="22"/>
        </w:rPr>
        <w:t>,</w:t>
      </w:r>
      <w:r w:rsidR="005D627B" w:rsidRPr="00C47CA4">
        <w:rPr>
          <w:rFonts w:ascii="Calibri" w:hAnsi="Calibri" w:cs="Calibri"/>
          <w:b/>
          <w:sz w:val="22"/>
          <w:szCs w:val="22"/>
        </w:rPr>
        <w:t xml:space="preserve"> Gary </w:t>
      </w:r>
      <w:r w:rsidR="006A72BA" w:rsidRPr="00C47CA4">
        <w:rPr>
          <w:rFonts w:ascii="Calibri" w:hAnsi="Calibri" w:cs="Calibri"/>
          <w:b/>
          <w:sz w:val="22"/>
          <w:szCs w:val="22"/>
        </w:rPr>
        <w:t>Blissett</w:t>
      </w:r>
      <w:r w:rsidR="00075062" w:rsidRPr="00C47CA4">
        <w:rPr>
          <w:rFonts w:ascii="Calibri" w:hAnsi="Calibri" w:cs="Calibri"/>
          <w:b/>
          <w:sz w:val="22"/>
          <w:szCs w:val="22"/>
        </w:rPr>
        <w:t xml:space="preserve">, </w:t>
      </w:r>
      <w:r w:rsidR="002344FD" w:rsidRPr="00C47CA4">
        <w:rPr>
          <w:rFonts w:ascii="Calibri" w:hAnsi="Calibri" w:cs="Calibri"/>
          <w:b/>
          <w:sz w:val="22"/>
          <w:szCs w:val="22"/>
        </w:rPr>
        <w:t xml:space="preserve">Michelle </w:t>
      </w:r>
      <w:r w:rsidR="008067F3" w:rsidRPr="00C47CA4">
        <w:rPr>
          <w:rFonts w:ascii="Calibri" w:hAnsi="Calibri" w:cs="Calibri"/>
          <w:b/>
          <w:sz w:val="22"/>
          <w:szCs w:val="22"/>
        </w:rPr>
        <w:t>Kennedy</w:t>
      </w:r>
      <w:r w:rsidR="00075062" w:rsidRPr="00C47CA4">
        <w:rPr>
          <w:rFonts w:ascii="Calibri" w:hAnsi="Calibri" w:cs="Calibri"/>
          <w:b/>
          <w:sz w:val="22"/>
          <w:szCs w:val="22"/>
        </w:rPr>
        <w:t>,</w:t>
      </w:r>
      <w:r w:rsidR="00421A4D" w:rsidRPr="00C47CA4">
        <w:rPr>
          <w:rFonts w:ascii="Calibri" w:hAnsi="Calibri" w:cs="Calibri"/>
          <w:b/>
          <w:sz w:val="22"/>
          <w:szCs w:val="22"/>
        </w:rPr>
        <w:t xml:space="preserve"> K </w:t>
      </w:r>
      <w:proofErr w:type="gramStart"/>
      <w:r w:rsidR="00421A4D" w:rsidRPr="00C47CA4">
        <w:rPr>
          <w:rFonts w:ascii="Calibri" w:hAnsi="Calibri" w:cs="Calibri"/>
          <w:b/>
          <w:sz w:val="22"/>
          <w:szCs w:val="22"/>
        </w:rPr>
        <w:t>Morrison</w:t>
      </w:r>
      <w:proofErr w:type="gramEnd"/>
      <w:r w:rsidR="00421A4D" w:rsidRPr="00C47CA4">
        <w:rPr>
          <w:rFonts w:ascii="Calibri" w:hAnsi="Calibri" w:cs="Calibri"/>
          <w:b/>
          <w:sz w:val="22"/>
          <w:szCs w:val="22"/>
        </w:rPr>
        <w:t xml:space="preserve"> and</w:t>
      </w:r>
      <w:r w:rsidR="00075062" w:rsidRPr="00C47CA4">
        <w:rPr>
          <w:rFonts w:ascii="Calibri" w:hAnsi="Calibri" w:cs="Calibri"/>
          <w:b/>
          <w:sz w:val="22"/>
          <w:szCs w:val="22"/>
        </w:rPr>
        <w:t xml:space="preserve"> </w:t>
      </w:r>
      <w:r w:rsidR="00125167" w:rsidRPr="00C47CA4">
        <w:rPr>
          <w:rFonts w:ascii="Calibri" w:hAnsi="Calibri" w:cs="Calibri"/>
          <w:b/>
          <w:sz w:val="22"/>
          <w:szCs w:val="22"/>
        </w:rPr>
        <w:t>Linda Mitchell (member of the public)</w:t>
      </w:r>
    </w:p>
    <w:p w14:paraId="38D64316" w14:textId="77777777" w:rsidR="00F46918" w:rsidRPr="00C47CA4" w:rsidRDefault="00F46918" w:rsidP="003A4725">
      <w:pPr>
        <w:rPr>
          <w:rFonts w:ascii="Calibri" w:hAnsi="Calibri" w:cs="Calibri"/>
          <w:b/>
          <w:sz w:val="22"/>
          <w:szCs w:val="22"/>
        </w:rPr>
      </w:pPr>
    </w:p>
    <w:p w14:paraId="0ED87E2F" w14:textId="6A61B023" w:rsidR="00F46918" w:rsidRPr="00C47CA4" w:rsidRDefault="0009474E" w:rsidP="003A4725">
      <w:pPr>
        <w:rPr>
          <w:rFonts w:ascii="Calibri" w:hAnsi="Calibri" w:cs="Calibri"/>
          <w:b/>
          <w:sz w:val="22"/>
          <w:szCs w:val="22"/>
        </w:rPr>
      </w:pPr>
      <w:r w:rsidRPr="00C47CA4">
        <w:rPr>
          <w:rFonts w:ascii="Calibri" w:hAnsi="Calibri" w:cs="Calibri"/>
          <w:b/>
          <w:sz w:val="22"/>
          <w:szCs w:val="22"/>
        </w:rPr>
        <w:t>Apologies</w:t>
      </w:r>
      <w:r w:rsidR="006A72BA" w:rsidRPr="00C47CA4">
        <w:rPr>
          <w:rFonts w:ascii="Calibri" w:hAnsi="Calibri" w:cs="Calibri"/>
          <w:b/>
          <w:sz w:val="22"/>
          <w:szCs w:val="22"/>
        </w:rPr>
        <w:t>:</w:t>
      </w:r>
      <w:r w:rsidR="000B4C2D" w:rsidRPr="00C47CA4">
        <w:rPr>
          <w:rFonts w:ascii="Calibri" w:hAnsi="Calibri" w:cs="Calibri"/>
          <w:b/>
          <w:sz w:val="22"/>
          <w:szCs w:val="22"/>
        </w:rPr>
        <w:t xml:space="preserve"> All 3 council</w:t>
      </w:r>
      <w:r w:rsidR="00D24DF6" w:rsidRPr="00C47CA4">
        <w:rPr>
          <w:rFonts w:ascii="Calibri" w:hAnsi="Calibri" w:cs="Calibri"/>
          <w:b/>
          <w:sz w:val="22"/>
          <w:szCs w:val="22"/>
        </w:rPr>
        <w:t>l</w:t>
      </w:r>
      <w:r w:rsidR="000B4C2D" w:rsidRPr="00C47CA4">
        <w:rPr>
          <w:rFonts w:ascii="Calibri" w:hAnsi="Calibri" w:cs="Calibri"/>
          <w:b/>
          <w:sz w:val="22"/>
          <w:szCs w:val="22"/>
        </w:rPr>
        <w:t>ors</w:t>
      </w:r>
      <w:r w:rsidR="00125167" w:rsidRPr="00C47CA4">
        <w:rPr>
          <w:rFonts w:ascii="Calibri" w:hAnsi="Calibri" w:cs="Calibri"/>
          <w:b/>
          <w:sz w:val="22"/>
          <w:szCs w:val="22"/>
        </w:rPr>
        <w:t xml:space="preserve"> </w:t>
      </w:r>
    </w:p>
    <w:p w14:paraId="226D86BA" w14:textId="77777777" w:rsidR="006A72BA" w:rsidRPr="00C47CA4" w:rsidRDefault="006A72BA" w:rsidP="003A4725">
      <w:pPr>
        <w:rPr>
          <w:rFonts w:ascii="Calibri" w:hAnsi="Calibri" w:cs="Calibri"/>
          <w:b/>
          <w:sz w:val="22"/>
          <w:szCs w:val="22"/>
        </w:rPr>
      </w:pPr>
    </w:p>
    <w:p w14:paraId="5ED64324" w14:textId="7F7CCBE7" w:rsidR="002344FD" w:rsidRPr="00C47CA4" w:rsidRDefault="002344FD" w:rsidP="003A4725">
      <w:pPr>
        <w:rPr>
          <w:rFonts w:ascii="Calibri" w:hAnsi="Calibri" w:cs="Calibri"/>
          <w:b/>
          <w:sz w:val="22"/>
          <w:szCs w:val="22"/>
        </w:rPr>
      </w:pPr>
      <w:r w:rsidRPr="00C47CA4">
        <w:rPr>
          <w:rFonts w:ascii="Calibri" w:hAnsi="Calibri" w:cs="Calibri"/>
          <w:b/>
          <w:sz w:val="22"/>
          <w:szCs w:val="22"/>
        </w:rPr>
        <w:t>Minutes taken by</w:t>
      </w:r>
      <w:r w:rsidR="006A72BA" w:rsidRPr="00C47CA4">
        <w:rPr>
          <w:rFonts w:ascii="Calibri" w:hAnsi="Calibri" w:cs="Calibri"/>
          <w:b/>
          <w:sz w:val="22"/>
          <w:szCs w:val="22"/>
        </w:rPr>
        <w:t>:</w:t>
      </w:r>
      <w:r w:rsidRPr="00C47CA4">
        <w:rPr>
          <w:rFonts w:ascii="Calibri" w:hAnsi="Calibri" w:cs="Calibri"/>
          <w:b/>
          <w:sz w:val="22"/>
          <w:szCs w:val="22"/>
        </w:rPr>
        <w:t xml:space="preserve"> </w:t>
      </w:r>
      <w:r w:rsidR="0098747A" w:rsidRPr="00C47CA4">
        <w:rPr>
          <w:rFonts w:ascii="Calibri" w:hAnsi="Calibri" w:cs="Calibri"/>
          <w:b/>
          <w:sz w:val="22"/>
          <w:szCs w:val="22"/>
        </w:rPr>
        <w:t>D</w:t>
      </w:r>
      <w:r w:rsidR="00421A4D" w:rsidRPr="00C47CA4">
        <w:rPr>
          <w:rFonts w:ascii="Calibri" w:hAnsi="Calibri" w:cs="Calibri"/>
          <w:b/>
          <w:sz w:val="22"/>
          <w:szCs w:val="22"/>
        </w:rPr>
        <w:t>GB</w:t>
      </w:r>
    </w:p>
    <w:p w14:paraId="5CDAB769" w14:textId="77777777" w:rsidR="00C86C6C" w:rsidRPr="00C47CA4" w:rsidRDefault="00C86C6C">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803"/>
      </w:tblGrid>
      <w:tr w:rsidR="00C47CA4" w:rsidRPr="00C47CA4" w14:paraId="4282CBD4" w14:textId="77777777" w:rsidTr="00DD2134">
        <w:tc>
          <w:tcPr>
            <w:tcW w:w="6487" w:type="dxa"/>
            <w:shd w:val="clear" w:color="auto" w:fill="auto"/>
          </w:tcPr>
          <w:p w14:paraId="4DBB103C" w14:textId="77777777" w:rsidR="001F6FB6" w:rsidRPr="00C47CA4" w:rsidRDefault="0025169A">
            <w:pPr>
              <w:rPr>
                <w:rFonts w:ascii="Calibri" w:hAnsi="Calibri" w:cs="Calibri"/>
                <w:b/>
                <w:sz w:val="22"/>
                <w:szCs w:val="22"/>
              </w:rPr>
            </w:pPr>
            <w:r w:rsidRPr="00C47CA4">
              <w:rPr>
                <w:rFonts w:ascii="Calibri" w:hAnsi="Calibri" w:cs="Calibri"/>
                <w:b/>
                <w:sz w:val="22"/>
                <w:szCs w:val="22"/>
              </w:rPr>
              <w:t>Agenda Item</w:t>
            </w:r>
          </w:p>
        </w:tc>
        <w:tc>
          <w:tcPr>
            <w:tcW w:w="1803" w:type="dxa"/>
            <w:shd w:val="clear" w:color="auto" w:fill="auto"/>
          </w:tcPr>
          <w:p w14:paraId="1C6AA684" w14:textId="77777777" w:rsidR="001F6FB6" w:rsidRPr="00C47CA4" w:rsidRDefault="001F6FB6">
            <w:pPr>
              <w:rPr>
                <w:rFonts w:ascii="Calibri" w:hAnsi="Calibri" w:cs="Calibri"/>
                <w:b/>
                <w:sz w:val="22"/>
                <w:szCs w:val="22"/>
              </w:rPr>
            </w:pPr>
            <w:r w:rsidRPr="00C47CA4">
              <w:rPr>
                <w:rFonts w:ascii="Calibri" w:hAnsi="Calibri" w:cs="Calibri"/>
                <w:b/>
                <w:sz w:val="22"/>
                <w:szCs w:val="22"/>
              </w:rPr>
              <w:t>Action</w:t>
            </w:r>
          </w:p>
        </w:tc>
      </w:tr>
      <w:tr w:rsidR="00C47CA4" w:rsidRPr="00C47CA4" w14:paraId="674D213C" w14:textId="77777777" w:rsidTr="00DD2134">
        <w:tc>
          <w:tcPr>
            <w:tcW w:w="6487" w:type="dxa"/>
            <w:shd w:val="clear" w:color="auto" w:fill="auto"/>
          </w:tcPr>
          <w:p w14:paraId="13F9A2EE" w14:textId="77777777" w:rsidR="00421A4D" w:rsidRPr="00C47CA4" w:rsidRDefault="00421A4D" w:rsidP="00421A4D">
            <w:pPr>
              <w:rPr>
                <w:rFonts w:ascii="Calibri" w:hAnsi="Calibri"/>
                <w:b/>
                <w:sz w:val="22"/>
                <w:szCs w:val="22"/>
              </w:rPr>
            </w:pPr>
            <w:r w:rsidRPr="00C47CA4">
              <w:rPr>
                <w:rFonts w:ascii="Calibri" w:hAnsi="Calibri"/>
                <w:b/>
                <w:sz w:val="22"/>
                <w:szCs w:val="22"/>
              </w:rPr>
              <w:t xml:space="preserve">Approval of last meeting’s minutes: </w:t>
            </w:r>
          </w:p>
          <w:p w14:paraId="240872AB" w14:textId="49FFBE6F" w:rsidR="00421A4D" w:rsidRPr="00C47CA4" w:rsidRDefault="00421A4D">
            <w:pPr>
              <w:rPr>
                <w:rFonts w:ascii="Calibri" w:hAnsi="Calibri" w:cs="Calibri"/>
                <w:b/>
                <w:sz w:val="22"/>
                <w:szCs w:val="22"/>
              </w:rPr>
            </w:pPr>
            <w:r w:rsidRPr="00C47CA4">
              <w:rPr>
                <w:rFonts w:ascii="Calibri" w:hAnsi="Calibri"/>
                <w:b/>
                <w:sz w:val="22"/>
                <w:szCs w:val="22"/>
              </w:rPr>
              <w:t>Approved by proposed AM. Seconded by Gerald Bell</w:t>
            </w:r>
          </w:p>
          <w:p w14:paraId="2ED24E7F" w14:textId="680F0A3B" w:rsidR="00421A4D" w:rsidRPr="00C47CA4" w:rsidRDefault="00421A4D">
            <w:pPr>
              <w:rPr>
                <w:rFonts w:ascii="Calibri" w:hAnsi="Calibri" w:cs="Calibri"/>
                <w:b/>
                <w:sz w:val="22"/>
                <w:szCs w:val="22"/>
              </w:rPr>
            </w:pPr>
          </w:p>
        </w:tc>
        <w:tc>
          <w:tcPr>
            <w:tcW w:w="1803" w:type="dxa"/>
            <w:shd w:val="clear" w:color="auto" w:fill="auto"/>
          </w:tcPr>
          <w:p w14:paraId="551A26BE" w14:textId="77777777" w:rsidR="00D24DF6" w:rsidRPr="00C47CA4" w:rsidRDefault="00D24DF6">
            <w:pPr>
              <w:rPr>
                <w:rFonts w:ascii="Calibri" w:hAnsi="Calibri" w:cs="Calibri"/>
                <w:b/>
                <w:sz w:val="22"/>
                <w:szCs w:val="22"/>
              </w:rPr>
            </w:pPr>
          </w:p>
        </w:tc>
      </w:tr>
      <w:tr w:rsidR="00C47CA4" w:rsidRPr="00C47CA4" w14:paraId="6B367326" w14:textId="77777777" w:rsidTr="00DD2134">
        <w:tc>
          <w:tcPr>
            <w:tcW w:w="6487" w:type="dxa"/>
            <w:shd w:val="clear" w:color="auto" w:fill="auto"/>
          </w:tcPr>
          <w:p w14:paraId="4BA902C1" w14:textId="77777777" w:rsidR="00D76F29" w:rsidRPr="00C47CA4" w:rsidRDefault="00421A4D" w:rsidP="00421A4D">
            <w:pPr>
              <w:rPr>
                <w:rFonts w:ascii="Calibri" w:hAnsi="Calibri"/>
                <w:b/>
                <w:sz w:val="22"/>
                <w:szCs w:val="22"/>
              </w:rPr>
            </w:pPr>
            <w:r w:rsidRPr="00C47CA4">
              <w:rPr>
                <w:rFonts w:ascii="Calibri" w:hAnsi="Calibri"/>
                <w:b/>
                <w:sz w:val="22"/>
                <w:szCs w:val="22"/>
              </w:rPr>
              <w:t>Police Matters:</w:t>
            </w:r>
          </w:p>
          <w:p w14:paraId="61C942F8" w14:textId="313BBCC5" w:rsidR="00421A4D" w:rsidRPr="00C47CA4" w:rsidRDefault="00421A4D" w:rsidP="00421A4D">
            <w:pPr>
              <w:rPr>
                <w:rFonts w:ascii="Calibri" w:hAnsi="Calibri"/>
                <w:bCs/>
                <w:sz w:val="22"/>
                <w:szCs w:val="22"/>
              </w:rPr>
            </w:pPr>
            <w:r w:rsidRPr="00C47CA4">
              <w:rPr>
                <w:rFonts w:ascii="Calibri" w:hAnsi="Calibri"/>
                <w:bCs/>
                <w:sz w:val="22"/>
                <w:szCs w:val="22"/>
              </w:rPr>
              <w:t xml:space="preserve">PC Amy Baird and PC John Brown were in attendance, Amy spoke about sheep worrying and commercial diesel </w:t>
            </w:r>
            <w:r w:rsidR="00A46090" w:rsidRPr="00C47CA4">
              <w:rPr>
                <w:rFonts w:ascii="Calibri" w:hAnsi="Calibri"/>
                <w:bCs/>
                <w:sz w:val="22"/>
                <w:szCs w:val="22"/>
              </w:rPr>
              <w:t>t</w:t>
            </w:r>
            <w:r w:rsidRPr="00C47CA4">
              <w:rPr>
                <w:rFonts w:ascii="Calibri" w:hAnsi="Calibri"/>
                <w:bCs/>
                <w:sz w:val="22"/>
                <w:szCs w:val="22"/>
              </w:rPr>
              <w:t>hefts in the Carsphairn area.</w:t>
            </w:r>
          </w:p>
        </w:tc>
        <w:tc>
          <w:tcPr>
            <w:tcW w:w="1803" w:type="dxa"/>
            <w:shd w:val="clear" w:color="auto" w:fill="auto"/>
          </w:tcPr>
          <w:p w14:paraId="011AFC23" w14:textId="77777777" w:rsidR="009C79BC" w:rsidRPr="00C47CA4" w:rsidRDefault="009C79BC">
            <w:pPr>
              <w:rPr>
                <w:rFonts w:ascii="Calibri" w:hAnsi="Calibri" w:cs="Calibri"/>
                <w:sz w:val="22"/>
                <w:szCs w:val="22"/>
              </w:rPr>
            </w:pPr>
          </w:p>
          <w:p w14:paraId="03478E9B" w14:textId="77777777" w:rsidR="000B1678" w:rsidRPr="00C47CA4" w:rsidRDefault="000B1678" w:rsidP="00155B5E">
            <w:pPr>
              <w:rPr>
                <w:rFonts w:ascii="Calibri" w:hAnsi="Calibri" w:cs="Calibri"/>
                <w:sz w:val="22"/>
                <w:szCs w:val="22"/>
              </w:rPr>
            </w:pPr>
          </w:p>
        </w:tc>
      </w:tr>
      <w:tr w:rsidR="00C47CA4" w:rsidRPr="00C47CA4" w14:paraId="4F177622" w14:textId="77777777" w:rsidTr="00DD2134">
        <w:tc>
          <w:tcPr>
            <w:tcW w:w="6487" w:type="dxa"/>
            <w:shd w:val="clear" w:color="auto" w:fill="auto"/>
          </w:tcPr>
          <w:p w14:paraId="22EC6FE7" w14:textId="77777777" w:rsidR="00D76F29" w:rsidRPr="00C47CA4" w:rsidRDefault="00D76F29" w:rsidP="00F46918">
            <w:pPr>
              <w:rPr>
                <w:rFonts w:ascii="Calibri" w:hAnsi="Calibri"/>
                <w:b/>
                <w:sz w:val="22"/>
                <w:szCs w:val="22"/>
              </w:rPr>
            </w:pPr>
            <w:r w:rsidRPr="00C47CA4">
              <w:rPr>
                <w:rFonts w:ascii="Calibri" w:hAnsi="Calibri"/>
                <w:b/>
                <w:sz w:val="22"/>
                <w:szCs w:val="22"/>
              </w:rPr>
              <w:t>Matters Arising:</w:t>
            </w:r>
          </w:p>
          <w:p w14:paraId="3B92313F" w14:textId="77777777" w:rsidR="00812E1C" w:rsidRPr="00C47CA4" w:rsidRDefault="00812E1C" w:rsidP="00F46918">
            <w:pPr>
              <w:rPr>
                <w:rFonts w:ascii="Calibri" w:hAnsi="Calibri"/>
                <w:b/>
                <w:sz w:val="22"/>
                <w:szCs w:val="22"/>
              </w:rPr>
            </w:pPr>
          </w:p>
          <w:p w14:paraId="00871689" w14:textId="7D03D7C0" w:rsidR="00812E1C" w:rsidRPr="00C47CA4" w:rsidRDefault="00812E1C" w:rsidP="00F46918">
            <w:pPr>
              <w:rPr>
                <w:rFonts w:ascii="Calibri" w:hAnsi="Calibri"/>
                <w:bCs/>
                <w:sz w:val="22"/>
                <w:szCs w:val="22"/>
              </w:rPr>
            </w:pPr>
            <w:r w:rsidRPr="00C47CA4">
              <w:rPr>
                <w:rFonts w:ascii="Calibri" w:hAnsi="Calibri"/>
                <w:bCs/>
                <w:sz w:val="22"/>
                <w:szCs w:val="22"/>
              </w:rPr>
              <w:t xml:space="preserve">St Johns Town Services </w:t>
            </w:r>
            <w:r w:rsidR="00B744A8" w:rsidRPr="00C47CA4">
              <w:rPr>
                <w:rFonts w:ascii="Calibri" w:hAnsi="Calibri"/>
                <w:bCs/>
                <w:sz w:val="22"/>
                <w:szCs w:val="22"/>
              </w:rPr>
              <w:t>a</w:t>
            </w:r>
            <w:r w:rsidRPr="00C47CA4">
              <w:rPr>
                <w:rFonts w:ascii="Calibri" w:hAnsi="Calibri"/>
                <w:bCs/>
                <w:sz w:val="22"/>
                <w:szCs w:val="22"/>
              </w:rPr>
              <w:t xml:space="preserve">dvertising </w:t>
            </w:r>
            <w:r w:rsidR="00B744A8" w:rsidRPr="00C47CA4">
              <w:rPr>
                <w:rFonts w:ascii="Calibri" w:hAnsi="Calibri"/>
                <w:bCs/>
                <w:sz w:val="22"/>
                <w:szCs w:val="22"/>
              </w:rPr>
              <w:t>t</w:t>
            </w:r>
            <w:r w:rsidRPr="00C47CA4">
              <w:rPr>
                <w:rFonts w:ascii="Calibri" w:hAnsi="Calibri"/>
                <w:bCs/>
                <w:sz w:val="22"/>
                <w:szCs w:val="22"/>
              </w:rPr>
              <w:t>railer</w:t>
            </w:r>
            <w:r w:rsidR="00DF334F" w:rsidRPr="00C47CA4">
              <w:rPr>
                <w:rFonts w:ascii="Calibri" w:hAnsi="Calibri"/>
                <w:bCs/>
                <w:sz w:val="22"/>
                <w:szCs w:val="22"/>
              </w:rPr>
              <w:t xml:space="preserve"> was removed from the roadside and </w:t>
            </w:r>
            <w:r w:rsidR="00B744A8" w:rsidRPr="00C47CA4">
              <w:rPr>
                <w:rFonts w:ascii="Calibri" w:hAnsi="Calibri"/>
                <w:bCs/>
                <w:sz w:val="22"/>
                <w:szCs w:val="22"/>
              </w:rPr>
              <w:t>ha</w:t>
            </w:r>
            <w:r w:rsidR="006C27A1" w:rsidRPr="00C47CA4">
              <w:rPr>
                <w:rFonts w:ascii="Calibri" w:hAnsi="Calibri"/>
                <w:bCs/>
                <w:sz w:val="22"/>
                <w:szCs w:val="22"/>
              </w:rPr>
              <w:t>s</w:t>
            </w:r>
            <w:r w:rsidR="00B744A8" w:rsidRPr="00C47CA4">
              <w:rPr>
                <w:rFonts w:ascii="Calibri" w:hAnsi="Calibri"/>
                <w:bCs/>
                <w:sz w:val="22"/>
                <w:szCs w:val="22"/>
              </w:rPr>
              <w:t xml:space="preserve"> been </w:t>
            </w:r>
            <w:r w:rsidR="0036503E" w:rsidRPr="00C47CA4">
              <w:rPr>
                <w:rFonts w:ascii="Calibri" w:hAnsi="Calibri"/>
                <w:bCs/>
                <w:sz w:val="22"/>
                <w:szCs w:val="22"/>
              </w:rPr>
              <w:t>located</w:t>
            </w:r>
            <w:r w:rsidR="00DF334F" w:rsidRPr="00C47CA4">
              <w:rPr>
                <w:rFonts w:ascii="Calibri" w:hAnsi="Calibri"/>
                <w:bCs/>
                <w:sz w:val="22"/>
                <w:szCs w:val="22"/>
              </w:rPr>
              <w:t xml:space="preserve"> </w:t>
            </w:r>
            <w:r w:rsidR="00B67EEE" w:rsidRPr="00C47CA4">
              <w:rPr>
                <w:rFonts w:ascii="Calibri" w:hAnsi="Calibri"/>
                <w:bCs/>
                <w:sz w:val="22"/>
                <w:szCs w:val="22"/>
              </w:rPr>
              <w:t xml:space="preserve">in the </w:t>
            </w:r>
            <w:proofErr w:type="gramStart"/>
            <w:r w:rsidR="00B67EEE" w:rsidRPr="00C47CA4">
              <w:rPr>
                <w:rFonts w:ascii="Calibri" w:hAnsi="Calibri"/>
                <w:bCs/>
                <w:sz w:val="22"/>
                <w:szCs w:val="22"/>
              </w:rPr>
              <w:t>farmers</w:t>
            </w:r>
            <w:proofErr w:type="gramEnd"/>
            <w:r w:rsidR="00B67EEE" w:rsidRPr="00C47CA4">
              <w:rPr>
                <w:rFonts w:ascii="Calibri" w:hAnsi="Calibri"/>
                <w:bCs/>
                <w:sz w:val="22"/>
                <w:szCs w:val="22"/>
              </w:rPr>
              <w:t xml:space="preserve"> field. </w:t>
            </w:r>
          </w:p>
          <w:p w14:paraId="638DBC38" w14:textId="77777777" w:rsidR="006A72BA" w:rsidRPr="00C47CA4" w:rsidRDefault="006A72BA" w:rsidP="00F46918">
            <w:pPr>
              <w:rPr>
                <w:rFonts w:ascii="Calibri" w:hAnsi="Calibri"/>
                <w:sz w:val="22"/>
                <w:szCs w:val="22"/>
              </w:rPr>
            </w:pPr>
          </w:p>
          <w:p w14:paraId="4F7A9F3D" w14:textId="77777777" w:rsidR="007A3327" w:rsidRPr="00C47CA4" w:rsidRDefault="007A3327" w:rsidP="00F46918">
            <w:pPr>
              <w:rPr>
                <w:rFonts w:ascii="Calibri" w:hAnsi="Calibri"/>
                <w:sz w:val="22"/>
                <w:szCs w:val="22"/>
              </w:rPr>
            </w:pPr>
            <w:r w:rsidRPr="00C47CA4">
              <w:rPr>
                <w:rFonts w:ascii="Calibri" w:hAnsi="Calibri"/>
                <w:sz w:val="22"/>
                <w:szCs w:val="22"/>
              </w:rPr>
              <w:t>Duc</w:t>
            </w:r>
            <w:r w:rsidR="00163AAF" w:rsidRPr="00C47CA4">
              <w:rPr>
                <w:rFonts w:ascii="Calibri" w:hAnsi="Calibri"/>
                <w:sz w:val="22"/>
                <w:szCs w:val="22"/>
              </w:rPr>
              <w:t>h</w:t>
            </w:r>
            <w:r w:rsidRPr="00C47CA4">
              <w:rPr>
                <w:rFonts w:ascii="Calibri" w:hAnsi="Calibri"/>
                <w:sz w:val="22"/>
                <w:szCs w:val="22"/>
              </w:rPr>
              <w:t xml:space="preserve">rae </w:t>
            </w:r>
            <w:r w:rsidR="00125167" w:rsidRPr="00C47CA4">
              <w:rPr>
                <w:rFonts w:ascii="Calibri" w:hAnsi="Calibri"/>
                <w:sz w:val="22"/>
                <w:szCs w:val="22"/>
              </w:rPr>
              <w:t>no news</w:t>
            </w:r>
          </w:p>
          <w:p w14:paraId="2E3BBA68" w14:textId="77777777" w:rsidR="00C83125" w:rsidRPr="00C47CA4" w:rsidRDefault="00C83125" w:rsidP="00F46918">
            <w:pPr>
              <w:rPr>
                <w:rFonts w:ascii="Calibri" w:hAnsi="Calibri"/>
                <w:sz w:val="22"/>
                <w:szCs w:val="22"/>
              </w:rPr>
            </w:pPr>
          </w:p>
          <w:p w14:paraId="446AFA0D" w14:textId="78837D97" w:rsidR="007A3327" w:rsidRPr="00C47CA4" w:rsidRDefault="00125167" w:rsidP="00F46918">
            <w:pPr>
              <w:rPr>
                <w:rFonts w:ascii="Calibri" w:hAnsi="Calibri"/>
                <w:sz w:val="22"/>
                <w:szCs w:val="22"/>
              </w:rPr>
            </w:pPr>
            <w:r w:rsidRPr="00C47CA4">
              <w:rPr>
                <w:rFonts w:ascii="Calibri" w:hAnsi="Calibri"/>
                <w:sz w:val="22"/>
                <w:szCs w:val="22"/>
              </w:rPr>
              <w:t xml:space="preserve">Lena </w:t>
            </w:r>
            <w:r w:rsidR="007A3327" w:rsidRPr="00C47CA4">
              <w:rPr>
                <w:rFonts w:ascii="Calibri" w:hAnsi="Calibri"/>
                <w:sz w:val="22"/>
                <w:szCs w:val="22"/>
              </w:rPr>
              <w:t>from F</w:t>
            </w:r>
            <w:r w:rsidR="006A0E21" w:rsidRPr="00C47CA4">
              <w:rPr>
                <w:rFonts w:ascii="Calibri" w:hAnsi="Calibri"/>
                <w:sz w:val="22"/>
                <w:szCs w:val="22"/>
              </w:rPr>
              <w:t xml:space="preserve">orestry </w:t>
            </w:r>
            <w:r w:rsidR="007A3327" w:rsidRPr="00C47CA4">
              <w:rPr>
                <w:rFonts w:ascii="Calibri" w:hAnsi="Calibri"/>
                <w:sz w:val="22"/>
                <w:szCs w:val="22"/>
              </w:rPr>
              <w:t>L</w:t>
            </w:r>
            <w:r w:rsidR="006A0E21" w:rsidRPr="00C47CA4">
              <w:rPr>
                <w:rFonts w:ascii="Calibri" w:hAnsi="Calibri"/>
                <w:sz w:val="22"/>
                <w:szCs w:val="22"/>
              </w:rPr>
              <w:t xml:space="preserve">and </w:t>
            </w:r>
            <w:r w:rsidR="007A3327" w:rsidRPr="00C47CA4">
              <w:rPr>
                <w:rFonts w:ascii="Calibri" w:hAnsi="Calibri"/>
                <w:sz w:val="22"/>
                <w:szCs w:val="22"/>
              </w:rPr>
              <w:t>S</w:t>
            </w:r>
            <w:r w:rsidR="006A0E21" w:rsidRPr="00C47CA4">
              <w:rPr>
                <w:rFonts w:ascii="Calibri" w:hAnsi="Calibri"/>
                <w:sz w:val="22"/>
                <w:szCs w:val="22"/>
              </w:rPr>
              <w:t xml:space="preserve">cotland </w:t>
            </w:r>
            <w:r w:rsidR="00C83125" w:rsidRPr="00C47CA4">
              <w:rPr>
                <w:rFonts w:ascii="Calibri" w:hAnsi="Calibri"/>
                <w:sz w:val="22"/>
                <w:szCs w:val="22"/>
              </w:rPr>
              <w:t xml:space="preserve">is following up </w:t>
            </w:r>
            <w:r w:rsidR="006A0E21" w:rsidRPr="00C47CA4">
              <w:rPr>
                <w:rFonts w:ascii="Calibri" w:hAnsi="Calibri"/>
                <w:sz w:val="22"/>
                <w:szCs w:val="22"/>
              </w:rPr>
              <w:t xml:space="preserve">re. Corriedoo </w:t>
            </w:r>
            <w:r w:rsidR="007A3327" w:rsidRPr="00C47CA4">
              <w:rPr>
                <w:rFonts w:ascii="Calibri" w:hAnsi="Calibri"/>
                <w:sz w:val="22"/>
                <w:szCs w:val="22"/>
              </w:rPr>
              <w:t>locked gates</w:t>
            </w:r>
            <w:r w:rsidR="006C27A1" w:rsidRPr="00C47CA4">
              <w:rPr>
                <w:rFonts w:ascii="Calibri" w:hAnsi="Calibri"/>
                <w:sz w:val="22"/>
                <w:szCs w:val="22"/>
              </w:rPr>
              <w:t xml:space="preserve"> – she is confident that a pedestrian gate will be installed soon. </w:t>
            </w:r>
          </w:p>
          <w:p w14:paraId="5707AF7F" w14:textId="77777777" w:rsidR="006A0E21" w:rsidRPr="00C47CA4" w:rsidRDefault="006A0E21" w:rsidP="00F46918">
            <w:pPr>
              <w:rPr>
                <w:rFonts w:ascii="Calibri" w:hAnsi="Calibri"/>
                <w:sz w:val="22"/>
                <w:szCs w:val="22"/>
              </w:rPr>
            </w:pPr>
          </w:p>
          <w:p w14:paraId="5CE46EC1" w14:textId="7F4E5B79" w:rsidR="00BC4229" w:rsidRPr="00C47CA4" w:rsidRDefault="00BC4229" w:rsidP="00F46918">
            <w:pPr>
              <w:rPr>
                <w:rFonts w:ascii="Calibri" w:hAnsi="Calibri"/>
                <w:sz w:val="22"/>
                <w:szCs w:val="22"/>
              </w:rPr>
            </w:pPr>
            <w:r w:rsidRPr="00C47CA4">
              <w:rPr>
                <w:rFonts w:ascii="Calibri" w:hAnsi="Calibri"/>
                <w:sz w:val="22"/>
                <w:szCs w:val="22"/>
              </w:rPr>
              <w:t xml:space="preserve">Waterside Walk </w:t>
            </w:r>
            <w:r w:rsidR="00A46090" w:rsidRPr="00C47CA4">
              <w:rPr>
                <w:rFonts w:ascii="Calibri" w:hAnsi="Calibri"/>
                <w:sz w:val="22"/>
                <w:szCs w:val="22"/>
              </w:rPr>
              <w:t xml:space="preserve">around 15 people met on site with a further meeting arranged </w:t>
            </w:r>
            <w:r w:rsidR="00A83FBA" w:rsidRPr="00C47CA4">
              <w:rPr>
                <w:rFonts w:ascii="Calibri" w:hAnsi="Calibri"/>
                <w:sz w:val="22"/>
                <w:szCs w:val="22"/>
              </w:rPr>
              <w:t>March 20</w:t>
            </w:r>
            <w:r w:rsidR="00A83FBA" w:rsidRPr="00C47CA4">
              <w:rPr>
                <w:rFonts w:ascii="Calibri" w:hAnsi="Calibri"/>
                <w:sz w:val="22"/>
                <w:szCs w:val="22"/>
                <w:vertAlign w:val="superscript"/>
              </w:rPr>
              <w:t>th</w:t>
            </w:r>
            <w:r w:rsidR="00A83FBA" w:rsidRPr="00C47CA4">
              <w:rPr>
                <w:rFonts w:ascii="Calibri" w:hAnsi="Calibri"/>
                <w:sz w:val="22"/>
                <w:szCs w:val="22"/>
              </w:rPr>
              <w:t>.</w:t>
            </w:r>
          </w:p>
          <w:p w14:paraId="4279D73A" w14:textId="77777777" w:rsidR="00BC4229" w:rsidRPr="00C47CA4" w:rsidRDefault="00BC4229" w:rsidP="00F46918">
            <w:pPr>
              <w:rPr>
                <w:rFonts w:ascii="Calibri" w:hAnsi="Calibri"/>
                <w:sz w:val="22"/>
                <w:szCs w:val="22"/>
              </w:rPr>
            </w:pPr>
          </w:p>
          <w:p w14:paraId="5742A23D" w14:textId="248DB332" w:rsidR="002D3EA6" w:rsidRPr="00C47CA4" w:rsidRDefault="00BC4229" w:rsidP="00F46918">
            <w:pPr>
              <w:rPr>
                <w:rFonts w:ascii="Calibri" w:hAnsi="Calibri"/>
                <w:sz w:val="22"/>
                <w:szCs w:val="22"/>
              </w:rPr>
            </w:pPr>
            <w:r w:rsidRPr="00C47CA4">
              <w:rPr>
                <w:rFonts w:ascii="Calibri" w:hAnsi="Calibri"/>
                <w:sz w:val="22"/>
                <w:szCs w:val="22"/>
              </w:rPr>
              <w:t xml:space="preserve">Morag to touch base with residents at Mackilston </w:t>
            </w:r>
            <w:r w:rsidR="00F554D1" w:rsidRPr="00C47CA4">
              <w:rPr>
                <w:rFonts w:ascii="Calibri" w:hAnsi="Calibri"/>
                <w:sz w:val="22"/>
                <w:szCs w:val="22"/>
              </w:rPr>
              <w:t xml:space="preserve">again </w:t>
            </w:r>
            <w:r w:rsidRPr="00C47CA4">
              <w:rPr>
                <w:rFonts w:ascii="Calibri" w:hAnsi="Calibri"/>
                <w:sz w:val="22"/>
                <w:szCs w:val="22"/>
              </w:rPr>
              <w:t>re litter</w:t>
            </w:r>
            <w:r w:rsidR="00F554D1" w:rsidRPr="00C47CA4">
              <w:rPr>
                <w:rFonts w:ascii="Calibri" w:hAnsi="Calibri"/>
                <w:sz w:val="22"/>
                <w:szCs w:val="22"/>
              </w:rPr>
              <w:t xml:space="preserve"> later in </w:t>
            </w:r>
            <w:proofErr w:type="gramStart"/>
            <w:r w:rsidR="00F554D1" w:rsidRPr="00C47CA4">
              <w:rPr>
                <w:rFonts w:ascii="Calibri" w:hAnsi="Calibri"/>
                <w:sz w:val="22"/>
                <w:szCs w:val="22"/>
              </w:rPr>
              <w:t>year, when</w:t>
            </w:r>
            <w:proofErr w:type="gramEnd"/>
            <w:r w:rsidR="00F554D1" w:rsidRPr="00C47CA4">
              <w:rPr>
                <w:rFonts w:ascii="Calibri" w:hAnsi="Calibri"/>
                <w:sz w:val="22"/>
                <w:szCs w:val="22"/>
              </w:rPr>
              <w:t xml:space="preserve"> the fishing season starts.</w:t>
            </w:r>
          </w:p>
          <w:p w14:paraId="3256D3A8" w14:textId="77777777" w:rsidR="002D3EA6" w:rsidRPr="00C47CA4" w:rsidRDefault="002D3EA6" w:rsidP="00F46918">
            <w:pPr>
              <w:rPr>
                <w:rFonts w:ascii="Calibri" w:hAnsi="Calibri"/>
                <w:sz w:val="22"/>
                <w:szCs w:val="22"/>
              </w:rPr>
            </w:pPr>
          </w:p>
          <w:p w14:paraId="4802912C" w14:textId="77E7AD3B" w:rsidR="00883F08" w:rsidRPr="00C47CA4" w:rsidRDefault="00A46090" w:rsidP="00BC4229">
            <w:pPr>
              <w:rPr>
                <w:rFonts w:ascii="Calibri" w:hAnsi="Calibri"/>
                <w:bCs/>
                <w:sz w:val="22"/>
                <w:szCs w:val="22"/>
              </w:rPr>
            </w:pPr>
            <w:r w:rsidRPr="00C47CA4">
              <w:rPr>
                <w:rFonts w:ascii="Calibri" w:hAnsi="Calibri"/>
                <w:bCs/>
                <w:sz w:val="22"/>
                <w:szCs w:val="22"/>
              </w:rPr>
              <w:t xml:space="preserve">Mackilston forestry plan may not go ahead due to </w:t>
            </w:r>
            <w:proofErr w:type="gramStart"/>
            <w:r w:rsidR="006C27A1" w:rsidRPr="00C47CA4">
              <w:rPr>
                <w:rFonts w:ascii="Calibri" w:hAnsi="Calibri"/>
                <w:bCs/>
                <w:sz w:val="22"/>
                <w:szCs w:val="22"/>
              </w:rPr>
              <w:t>higher than expected</w:t>
            </w:r>
            <w:proofErr w:type="gramEnd"/>
            <w:r w:rsidR="006C27A1" w:rsidRPr="00C47CA4">
              <w:rPr>
                <w:rFonts w:ascii="Calibri" w:hAnsi="Calibri"/>
                <w:bCs/>
                <w:sz w:val="22"/>
                <w:szCs w:val="22"/>
              </w:rPr>
              <w:t xml:space="preserve"> curlew numbers. This is </w:t>
            </w:r>
            <w:proofErr w:type="gramStart"/>
            <w:r w:rsidR="006C27A1" w:rsidRPr="00C47CA4">
              <w:rPr>
                <w:rFonts w:ascii="Calibri" w:hAnsi="Calibri"/>
                <w:bCs/>
                <w:sz w:val="22"/>
                <w:szCs w:val="22"/>
              </w:rPr>
              <w:t>as yet</w:t>
            </w:r>
            <w:proofErr w:type="gramEnd"/>
            <w:r w:rsidR="006C27A1" w:rsidRPr="00C47CA4">
              <w:rPr>
                <w:rFonts w:ascii="Calibri" w:hAnsi="Calibri"/>
                <w:bCs/>
                <w:sz w:val="22"/>
                <w:szCs w:val="22"/>
              </w:rPr>
              <w:t xml:space="preserve"> unconfirmed.</w:t>
            </w:r>
          </w:p>
        </w:tc>
        <w:tc>
          <w:tcPr>
            <w:tcW w:w="1803" w:type="dxa"/>
            <w:shd w:val="clear" w:color="auto" w:fill="auto"/>
          </w:tcPr>
          <w:p w14:paraId="25882738" w14:textId="77777777" w:rsidR="00883F08" w:rsidRPr="00C47CA4" w:rsidRDefault="00883F08" w:rsidP="001F6FB6">
            <w:pPr>
              <w:rPr>
                <w:rFonts w:ascii="Calibri" w:hAnsi="Calibri" w:cs="Calibri"/>
                <w:sz w:val="22"/>
                <w:szCs w:val="22"/>
              </w:rPr>
            </w:pPr>
          </w:p>
          <w:p w14:paraId="735547D6" w14:textId="77777777" w:rsidR="00CF29E4" w:rsidRPr="00C47CA4" w:rsidRDefault="00CF29E4" w:rsidP="001F6FB6">
            <w:pPr>
              <w:rPr>
                <w:rFonts w:ascii="Calibri" w:hAnsi="Calibri" w:cs="Calibri"/>
                <w:sz w:val="22"/>
                <w:szCs w:val="22"/>
              </w:rPr>
            </w:pPr>
          </w:p>
          <w:p w14:paraId="2736C482" w14:textId="77777777" w:rsidR="00CF29E4" w:rsidRPr="00C47CA4" w:rsidRDefault="00CF29E4" w:rsidP="001F6FB6">
            <w:pPr>
              <w:rPr>
                <w:rFonts w:ascii="Calibri" w:hAnsi="Calibri" w:cs="Calibri"/>
                <w:sz w:val="22"/>
                <w:szCs w:val="22"/>
              </w:rPr>
            </w:pPr>
          </w:p>
          <w:p w14:paraId="347121C2" w14:textId="77777777" w:rsidR="00C83125" w:rsidRPr="00C47CA4" w:rsidRDefault="00C83125" w:rsidP="001F6FB6">
            <w:pPr>
              <w:rPr>
                <w:rFonts w:ascii="Calibri" w:hAnsi="Calibri" w:cs="Calibri"/>
                <w:sz w:val="22"/>
                <w:szCs w:val="22"/>
              </w:rPr>
            </w:pPr>
          </w:p>
          <w:p w14:paraId="7328DC6D" w14:textId="77777777" w:rsidR="00C83125" w:rsidRPr="00C47CA4" w:rsidRDefault="00C83125" w:rsidP="001F6FB6">
            <w:pPr>
              <w:rPr>
                <w:rFonts w:ascii="Calibri" w:hAnsi="Calibri" w:cs="Calibri"/>
                <w:sz w:val="22"/>
                <w:szCs w:val="22"/>
              </w:rPr>
            </w:pPr>
          </w:p>
          <w:p w14:paraId="019D3059" w14:textId="77777777" w:rsidR="00CF29E4" w:rsidRPr="00C47CA4" w:rsidRDefault="00BC4229" w:rsidP="001F6FB6">
            <w:pPr>
              <w:rPr>
                <w:rFonts w:ascii="Calibri" w:hAnsi="Calibri" w:cs="Calibri"/>
                <w:sz w:val="22"/>
                <w:szCs w:val="22"/>
              </w:rPr>
            </w:pPr>
            <w:r w:rsidRPr="00C47CA4">
              <w:rPr>
                <w:rFonts w:ascii="Calibri" w:hAnsi="Calibri" w:cs="Calibri"/>
                <w:sz w:val="22"/>
                <w:szCs w:val="22"/>
              </w:rPr>
              <w:t>KM/MP</w:t>
            </w:r>
          </w:p>
          <w:p w14:paraId="0654656E" w14:textId="77777777" w:rsidR="00CF29E4" w:rsidRPr="00C47CA4" w:rsidRDefault="00CF29E4" w:rsidP="001F6FB6">
            <w:pPr>
              <w:rPr>
                <w:rFonts w:ascii="Calibri" w:hAnsi="Calibri" w:cs="Calibri"/>
                <w:sz w:val="22"/>
                <w:szCs w:val="22"/>
              </w:rPr>
            </w:pPr>
          </w:p>
          <w:p w14:paraId="6DB68CA3" w14:textId="247446FB" w:rsidR="00CF29E4" w:rsidRPr="00C47CA4" w:rsidRDefault="00CF29E4" w:rsidP="001F6FB6">
            <w:pPr>
              <w:rPr>
                <w:rFonts w:ascii="Calibri" w:hAnsi="Calibri" w:cs="Calibri"/>
                <w:sz w:val="22"/>
                <w:szCs w:val="22"/>
              </w:rPr>
            </w:pPr>
          </w:p>
          <w:p w14:paraId="1BD3D238" w14:textId="7DB8FA06" w:rsidR="00A46090" w:rsidRPr="00C47CA4" w:rsidRDefault="00A46090" w:rsidP="001F6FB6">
            <w:pPr>
              <w:rPr>
                <w:rFonts w:ascii="Calibri" w:hAnsi="Calibri" w:cs="Calibri"/>
                <w:sz w:val="22"/>
                <w:szCs w:val="22"/>
              </w:rPr>
            </w:pPr>
            <w:r w:rsidRPr="00C47CA4">
              <w:rPr>
                <w:rFonts w:ascii="Calibri" w:hAnsi="Calibri" w:cs="Calibri"/>
                <w:sz w:val="22"/>
                <w:szCs w:val="22"/>
              </w:rPr>
              <w:t>MP</w:t>
            </w:r>
          </w:p>
          <w:p w14:paraId="0F3E2BC0" w14:textId="77777777" w:rsidR="006A0E21" w:rsidRPr="00C47CA4" w:rsidRDefault="006A0E21" w:rsidP="001F6FB6">
            <w:pPr>
              <w:rPr>
                <w:rFonts w:ascii="Calibri" w:hAnsi="Calibri" w:cs="Calibri"/>
                <w:sz w:val="22"/>
                <w:szCs w:val="22"/>
              </w:rPr>
            </w:pPr>
          </w:p>
          <w:p w14:paraId="5F2112D4" w14:textId="77777777" w:rsidR="006A0E21" w:rsidRPr="00C47CA4" w:rsidRDefault="006A0E21" w:rsidP="001F6FB6">
            <w:pPr>
              <w:rPr>
                <w:rFonts w:ascii="Calibri" w:hAnsi="Calibri" w:cs="Calibri"/>
                <w:sz w:val="22"/>
                <w:szCs w:val="22"/>
              </w:rPr>
            </w:pPr>
          </w:p>
          <w:p w14:paraId="12DC440F" w14:textId="77777777" w:rsidR="006A0E21" w:rsidRPr="00C47CA4" w:rsidRDefault="006A0E21" w:rsidP="001F6FB6">
            <w:pPr>
              <w:rPr>
                <w:rFonts w:ascii="Calibri" w:hAnsi="Calibri" w:cs="Calibri"/>
                <w:sz w:val="22"/>
                <w:szCs w:val="22"/>
              </w:rPr>
            </w:pPr>
          </w:p>
          <w:p w14:paraId="272B9C49" w14:textId="77777777" w:rsidR="00CF29E4" w:rsidRPr="00C47CA4" w:rsidRDefault="00CF29E4" w:rsidP="001F6FB6">
            <w:pPr>
              <w:rPr>
                <w:rFonts w:ascii="Calibri" w:hAnsi="Calibri" w:cs="Calibri"/>
                <w:sz w:val="22"/>
                <w:szCs w:val="22"/>
              </w:rPr>
            </w:pPr>
          </w:p>
        </w:tc>
      </w:tr>
      <w:tr w:rsidR="00C47CA4" w:rsidRPr="00C47CA4" w14:paraId="51D616C4" w14:textId="77777777" w:rsidTr="00DD2134">
        <w:tc>
          <w:tcPr>
            <w:tcW w:w="6487" w:type="dxa"/>
            <w:shd w:val="clear" w:color="auto" w:fill="auto"/>
          </w:tcPr>
          <w:p w14:paraId="75750E22" w14:textId="77777777" w:rsidR="00DD2134" w:rsidRPr="00C47CA4" w:rsidRDefault="00DD2134" w:rsidP="00F46918">
            <w:pPr>
              <w:rPr>
                <w:rFonts w:ascii="Calibri" w:hAnsi="Calibri"/>
                <w:b/>
                <w:sz w:val="22"/>
                <w:szCs w:val="22"/>
              </w:rPr>
            </w:pPr>
            <w:r w:rsidRPr="00C47CA4">
              <w:rPr>
                <w:rFonts w:ascii="Calibri" w:hAnsi="Calibri"/>
                <w:b/>
                <w:sz w:val="22"/>
                <w:szCs w:val="22"/>
              </w:rPr>
              <w:t>Village matters</w:t>
            </w:r>
          </w:p>
          <w:p w14:paraId="26AC1CCD" w14:textId="4DAA3BA5" w:rsidR="00DD2134" w:rsidRPr="00C47CA4" w:rsidRDefault="00DD2134" w:rsidP="00F46918">
            <w:pPr>
              <w:rPr>
                <w:rFonts w:ascii="Calibri" w:hAnsi="Calibri"/>
                <w:bCs/>
                <w:sz w:val="22"/>
                <w:szCs w:val="22"/>
              </w:rPr>
            </w:pPr>
            <w:r w:rsidRPr="00C47CA4">
              <w:rPr>
                <w:rFonts w:ascii="Calibri" w:hAnsi="Calibri"/>
                <w:bCs/>
                <w:sz w:val="22"/>
                <w:szCs w:val="22"/>
              </w:rPr>
              <w:t xml:space="preserve">GW was eventually contacted by the Circuit, St Johns Ambulance apologising for the nis information that they had passed out.  BHF had verified that no codes were required to get into the Defib cabinet. GW has confirmed that he will put stickers on the box also to explain how to open. </w:t>
            </w:r>
          </w:p>
          <w:p w14:paraId="33D99973" w14:textId="77777777" w:rsidR="00DD2134" w:rsidRPr="00C47CA4" w:rsidRDefault="00DD2134" w:rsidP="00F46918">
            <w:pPr>
              <w:rPr>
                <w:rFonts w:ascii="Calibri" w:hAnsi="Calibri"/>
                <w:bCs/>
                <w:sz w:val="22"/>
                <w:szCs w:val="22"/>
              </w:rPr>
            </w:pPr>
          </w:p>
          <w:p w14:paraId="3DE0945D" w14:textId="77777777" w:rsidR="00DD2134" w:rsidRPr="00C47CA4" w:rsidRDefault="00DD2134" w:rsidP="00F46918">
            <w:pPr>
              <w:rPr>
                <w:rFonts w:ascii="Calibri" w:hAnsi="Calibri"/>
                <w:b/>
                <w:sz w:val="22"/>
                <w:szCs w:val="22"/>
              </w:rPr>
            </w:pPr>
            <w:r w:rsidRPr="00C47CA4">
              <w:rPr>
                <w:rFonts w:ascii="Calibri" w:hAnsi="Calibri"/>
                <w:b/>
                <w:sz w:val="22"/>
                <w:szCs w:val="22"/>
              </w:rPr>
              <w:t>Phone Box</w:t>
            </w:r>
          </w:p>
          <w:p w14:paraId="6BA8877A" w14:textId="39F9294F" w:rsidR="00DD2134" w:rsidRPr="00C47CA4" w:rsidRDefault="00C01F2C" w:rsidP="00F46918">
            <w:pPr>
              <w:rPr>
                <w:rFonts w:ascii="Calibri" w:hAnsi="Calibri"/>
                <w:bCs/>
                <w:sz w:val="22"/>
                <w:szCs w:val="22"/>
              </w:rPr>
            </w:pPr>
            <w:r w:rsidRPr="00C47CA4">
              <w:rPr>
                <w:rFonts w:ascii="Calibri" w:hAnsi="Calibri"/>
                <w:bCs/>
                <w:sz w:val="22"/>
                <w:szCs w:val="22"/>
              </w:rPr>
              <w:t>Kerry would like to do a project using the phone box for some creative exchanges and small exhibitions.</w:t>
            </w:r>
          </w:p>
          <w:p w14:paraId="11732970" w14:textId="029B9D51" w:rsidR="00DD2134" w:rsidRPr="00C47CA4" w:rsidRDefault="00DD2134" w:rsidP="00BC4229">
            <w:pPr>
              <w:rPr>
                <w:rFonts w:ascii="Calibri" w:hAnsi="Calibri"/>
                <w:bCs/>
                <w:sz w:val="22"/>
                <w:szCs w:val="22"/>
              </w:rPr>
            </w:pPr>
          </w:p>
        </w:tc>
        <w:tc>
          <w:tcPr>
            <w:tcW w:w="1803" w:type="dxa"/>
            <w:shd w:val="clear" w:color="auto" w:fill="auto"/>
          </w:tcPr>
          <w:p w14:paraId="3B624F67" w14:textId="77777777" w:rsidR="00DD2134" w:rsidRPr="00C47CA4" w:rsidRDefault="00DD2134">
            <w:pPr>
              <w:rPr>
                <w:rFonts w:ascii="Calibri" w:hAnsi="Calibri" w:cs="Calibri"/>
                <w:sz w:val="22"/>
                <w:szCs w:val="22"/>
              </w:rPr>
            </w:pPr>
          </w:p>
          <w:p w14:paraId="458CF477" w14:textId="77777777" w:rsidR="00DD2134" w:rsidRPr="00C47CA4" w:rsidRDefault="00DD2134" w:rsidP="00DE4DCD">
            <w:pPr>
              <w:rPr>
                <w:rFonts w:ascii="Calibri" w:hAnsi="Calibri" w:cs="Calibri"/>
                <w:sz w:val="22"/>
                <w:szCs w:val="22"/>
              </w:rPr>
            </w:pPr>
            <w:r w:rsidRPr="00C47CA4">
              <w:rPr>
                <w:rFonts w:ascii="Calibri" w:hAnsi="Calibri" w:cs="Calibri"/>
                <w:sz w:val="22"/>
                <w:szCs w:val="22"/>
              </w:rPr>
              <w:t>GW</w:t>
            </w:r>
          </w:p>
          <w:p w14:paraId="4B8B4F19" w14:textId="77777777" w:rsidR="00DD2134" w:rsidRPr="00C47CA4" w:rsidRDefault="00DD2134" w:rsidP="00DE4DCD">
            <w:pPr>
              <w:rPr>
                <w:rFonts w:ascii="Calibri" w:hAnsi="Calibri" w:cs="Calibri"/>
                <w:sz w:val="22"/>
                <w:szCs w:val="22"/>
              </w:rPr>
            </w:pPr>
          </w:p>
          <w:p w14:paraId="3A665211" w14:textId="77777777" w:rsidR="00DD2134" w:rsidRPr="00C47CA4" w:rsidRDefault="00DD2134" w:rsidP="00DE4DCD">
            <w:pPr>
              <w:rPr>
                <w:rFonts w:ascii="Calibri" w:hAnsi="Calibri" w:cs="Calibri"/>
                <w:sz w:val="22"/>
                <w:szCs w:val="22"/>
              </w:rPr>
            </w:pPr>
          </w:p>
          <w:p w14:paraId="026723CE" w14:textId="77777777" w:rsidR="00DD2134" w:rsidRPr="00C47CA4" w:rsidRDefault="00DD2134" w:rsidP="00DE4DCD">
            <w:pPr>
              <w:rPr>
                <w:rFonts w:ascii="Calibri" w:hAnsi="Calibri" w:cs="Calibri"/>
                <w:sz w:val="22"/>
                <w:szCs w:val="22"/>
              </w:rPr>
            </w:pPr>
          </w:p>
          <w:p w14:paraId="49D55034" w14:textId="77777777" w:rsidR="00DD2134" w:rsidRPr="00C47CA4" w:rsidRDefault="00DD2134" w:rsidP="00DE4DCD">
            <w:pPr>
              <w:rPr>
                <w:rFonts w:ascii="Calibri" w:hAnsi="Calibri" w:cs="Calibri"/>
                <w:sz w:val="22"/>
                <w:szCs w:val="22"/>
              </w:rPr>
            </w:pPr>
          </w:p>
          <w:p w14:paraId="1772C7D7" w14:textId="77777777" w:rsidR="00DD2134" w:rsidRPr="00C47CA4" w:rsidRDefault="00DD2134" w:rsidP="00DE4DCD">
            <w:pPr>
              <w:rPr>
                <w:rFonts w:ascii="Calibri" w:hAnsi="Calibri" w:cs="Calibri"/>
                <w:sz w:val="22"/>
                <w:szCs w:val="22"/>
              </w:rPr>
            </w:pPr>
          </w:p>
          <w:p w14:paraId="296951A2" w14:textId="77777777" w:rsidR="00DD2134" w:rsidRPr="00C47CA4" w:rsidRDefault="00DD2134" w:rsidP="00DE4DCD">
            <w:pPr>
              <w:rPr>
                <w:rFonts w:ascii="Calibri" w:hAnsi="Calibri" w:cs="Calibri"/>
                <w:sz w:val="22"/>
                <w:szCs w:val="22"/>
              </w:rPr>
            </w:pPr>
          </w:p>
          <w:p w14:paraId="46554F75" w14:textId="54BC6D79" w:rsidR="00DD2134" w:rsidRPr="00C47CA4" w:rsidRDefault="00C01F2C" w:rsidP="0057000C">
            <w:pPr>
              <w:rPr>
                <w:rFonts w:ascii="Calibri" w:hAnsi="Calibri" w:cs="Calibri"/>
                <w:sz w:val="22"/>
                <w:szCs w:val="22"/>
              </w:rPr>
            </w:pPr>
            <w:r w:rsidRPr="00C47CA4">
              <w:rPr>
                <w:rFonts w:ascii="Calibri" w:hAnsi="Calibri" w:cs="Calibri"/>
                <w:sz w:val="22"/>
                <w:szCs w:val="22"/>
              </w:rPr>
              <w:t>KW</w:t>
            </w:r>
          </w:p>
        </w:tc>
      </w:tr>
      <w:tr w:rsidR="00C47CA4" w:rsidRPr="00C47CA4" w14:paraId="02BED1F4" w14:textId="77777777" w:rsidTr="00DD2134">
        <w:tc>
          <w:tcPr>
            <w:tcW w:w="6487" w:type="dxa"/>
            <w:shd w:val="clear" w:color="auto" w:fill="auto"/>
          </w:tcPr>
          <w:p w14:paraId="2A32BB65" w14:textId="77777777" w:rsidR="00DD2134" w:rsidRPr="00C47CA4" w:rsidRDefault="00DD2134" w:rsidP="00F46918">
            <w:pPr>
              <w:rPr>
                <w:rFonts w:ascii="Calibri" w:hAnsi="Calibri"/>
                <w:b/>
                <w:bCs/>
                <w:sz w:val="22"/>
                <w:szCs w:val="22"/>
              </w:rPr>
            </w:pPr>
            <w:r w:rsidRPr="00C47CA4">
              <w:rPr>
                <w:rFonts w:ascii="Calibri" w:hAnsi="Calibri"/>
                <w:b/>
                <w:bCs/>
                <w:sz w:val="22"/>
                <w:szCs w:val="22"/>
              </w:rPr>
              <w:lastRenderedPageBreak/>
              <w:t>Pavements Roads and Verges</w:t>
            </w:r>
          </w:p>
          <w:p w14:paraId="774BCDB5" w14:textId="77777777" w:rsidR="00DD2134" w:rsidRPr="00C47CA4" w:rsidRDefault="00DD2134" w:rsidP="00F46918">
            <w:pPr>
              <w:rPr>
                <w:rFonts w:ascii="Calibri" w:hAnsi="Calibri"/>
                <w:sz w:val="22"/>
                <w:szCs w:val="22"/>
              </w:rPr>
            </w:pPr>
            <w:r w:rsidRPr="00C47CA4">
              <w:rPr>
                <w:rFonts w:ascii="Calibri" w:hAnsi="Calibri"/>
                <w:sz w:val="22"/>
                <w:szCs w:val="22"/>
              </w:rPr>
              <w:t xml:space="preserve">GW has reported five potholes since December, none of them are fixed. MP will escalate. </w:t>
            </w:r>
          </w:p>
          <w:p w14:paraId="321F858D" w14:textId="77777777" w:rsidR="00DD2134" w:rsidRPr="00C47CA4" w:rsidRDefault="00DD2134" w:rsidP="00F46918">
            <w:pPr>
              <w:rPr>
                <w:rFonts w:ascii="Calibri" w:hAnsi="Calibri"/>
                <w:sz w:val="22"/>
                <w:szCs w:val="22"/>
              </w:rPr>
            </w:pPr>
            <w:r w:rsidRPr="00C47CA4">
              <w:rPr>
                <w:rFonts w:ascii="Calibri" w:hAnsi="Calibri"/>
                <w:sz w:val="22"/>
                <w:szCs w:val="22"/>
              </w:rPr>
              <w:t>Broken kerb step to be reported</w:t>
            </w:r>
          </w:p>
          <w:p w14:paraId="7E53422B" w14:textId="77777777" w:rsidR="00DD2134" w:rsidRPr="00C47CA4" w:rsidRDefault="00DD2134" w:rsidP="00F46918">
            <w:pPr>
              <w:rPr>
                <w:rFonts w:ascii="Calibri" w:hAnsi="Calibri"/>
                <w:sz w:val="22"/>
                <w:szCs w:val="22"/>
              </w:rPr>
            </w:pPr>
            <w:r w:rsidRPr="00C47CA4">
              <w:rPr>
                <w:rFonts w:ascii="Calibri" w:hAnsi="Calibri"/>
                <w:sz w:val="22"/>
                <w:szCs w:val="22"/>
              </w:rPr>
              <w:t>Allangibbon path reported</w:t>
            </w:r>
          </w:p>
          <w:p w14:paraId="5B1E648E" w14:textId="77777777" w:rsidR="00DD2134" w:rsidRPr="00C47CA4" w:rsidRDefault="00DD2134" w:rsidP="00F46918">
            <w:pPr>
              <w:rPr>
                <w:rFonts w:ascii="Calibri" w:hAnsi="Calibri"/>
                <w:sz w:val="22"/>
                <w:szCs w:val="22"/>
              </w:rPr>
            </w:pPr>
            <w:r w:rsidRPr="00C47CA4">
              <w:rPr>
                <w:rFonts w:ascii="Calibri" w:hAnsi="Calibri"/>
                <w:sz w:val="22"/>
                <w:szCs w:val="22"/>
              </w:rPr>
              <w:t>Potholes on B7000 reported</w:t>
            </w:r>
          </w:p>
          <w:p w14:paraId="38047C05" w14:textId="77777777" w:rsidR="00DD2134" w:rsidRPr="00C47CA4" w:rsidRDefault="00DD2134" w:rsidP="00F46918">
            <w:pPr>
              <w:rPr>
                <w:rFonts w:ascii="Calibri" w:hAnsi="Calibri"/>
                <w:sz w:val="22"/>
                <w:szCs w:val="22"/>
              </w:rPr>
            </w:pPr>
            <w:r w:rsidRPr="00C47CA4">
              <w:rPr>
                <w:rFonts w:ascii="Calibri" w:hAnsi="Calibri"/>
                <w:sz w:val="22"/>
                <w:szCs w:val="22"/>
              </w:rPr>
              <w:t>Two lights by fountain have been reported</w:t>
            </w:r>
          </w:p>
          <w:p w14:paraId="1F169CE4" w14:textId="77777777" w:rsidR="00DD2134" w:rsidRPr="00C47CA4" w:rsidRDefault="00DD2134" w:rsidP="00AD489B">
            <w:pPr>
              <w:rPr>
                <w:rFonts w:ascii="Calibri" w:hAnsi="Calibri"/>
                <w:bCs/>
                <w:sz w:val="22"/>
                <w:szCs w:val="22"/>
              </w:rPr>
            </w:pPr>
            <w:r w:rsidRPr="00C47CA4">
              <w:rPr>
                <w:rFonts w:ascii="Calibri" w:hAnsi="Calibri"/>
                <w:bCs/>
                <w:sz w:val="22"/>
                <w:szCs w:val="22"/>
              </w:rPr>
              <w:t>Broken road sign lights</w:t>
            </w:r>
          </w:p>
          <w:p w14:paraId="418D9ED6" w14:textId="27F3FCB2" w:rsidR="00DD2134" w:rsidRPr="00C47CA4" w:rsidRDefault="00DD2134" w:rsidP="00F47BF2">
            <w:pPr>
              <w:rPr>
                <w:rFonts w:ascii="Calibri" w:hAnsi="Calibri"/>
                <w:bCs/>
                <w:sz w:val="22"/>
                <w:szCs w:val="22"/>
              </w:rPr>
            </w:pPr>
            <w:r w:rsidRPr="00C47CA4">
              <w:rPr>
                <w:rFonts w:ascii="Calibri" w:hAnsi="Calibri"/>
                <w:bCs/>
                <w:sz w:val="22"/>
                <w:szCs w:val="22"/>
              </w:rPr>
              <w:t xml:space="preserve">Field of Hope mow late August request </w:t>
            </w:r>
          </w:p>
          <w:p w14:paraId="5631F129" w14:textId="54FD8A16" w:rsidR="00C01F2C" w:rsidRPr="00C47CA4" w:rsidRDefault="00C01F2C" w:rsidP="00F47BF2">
            <w:pPr>
              <w:rPr>
                <w:rFonts w:ascii="Calibri" w:hAnsi="Calibri"/>
                <w:bCs/>
                <w:sz w:val="22"/>
                <w:szCs w:val="22"/>
              </w:rPr>
            </w:pPr>
          </w:p>
          <w:p w14:paraId="1DA73FD1" w14:textId="7AD3DC3E" w:rsidR="00C01F2C" w:rsidRPr="00C47CA4" w:rsidRDefault="00C01F2C" w:rsidP="00F47BF2">
            <w:pPr>
              <w:rPr>
                <w:rFonts w:ascii="Calibri" w:hAnsi="Calibri"/>
                <w:bCs/>
                <w:sz w:val="22"/>
                <w:szCs w:val="22"/>
              </w:rPr>
            </w:pPr>
            <w:r w:rsidRPr="00C47CA4">
              <w:rPr>
                <w:rFonts w:ascii="Calibri" w:hAnsi="Calibri"/>
                <w:bCs/>
                <w:sz w:val="22"/>
                <w:szCs w:val="22"/>
              </w:rPr>
              <w:t xml:space="preserve">GW followed up the above list which had been recorded and references allocated, however DGC had no trace. </w:t>
            </w:r>
          </w:p>
          <w:p w14:paraId="2CB52665" w14:textId="4FDE1403" w:rsidR="00C01F2C" w:rsidRPr="00C47CA4" w:rsidRDefault="00C01F2C" w:rsidP="00F47BF2">
            <w:pPr>
              <w:rPr>
                <w:rFonts w:ascii="Calibri" w:hAnsi="Calibri"/>
                <w:bCs/>
                <w:sz w:val="22"/>
                <w:szCs w:val="22"/>
              </w:rPr>
            </w:pPr>
            <w:r w:rsidRPr="00C47CA4">
              <w:rPr>
                <w:rFonts w:ascii="Calibri" w:hAnsi="Calibri"/>
                <w:bCs/>
                <w:sz w:val="22"/>
                <w:szCs w:val="22"/>
              </w:rPr>
              <w:t>Being escalated to the local councillors.</w:t>
            </w:r>
          </w:p>
          <w:p w14:paraId="15B28AB6" w14:textId="7D8036DD" w:rsidR="00A22262" w:rsidRPr="00C47CA4" w:rsidRDefault="00A22262" w:rsidP="00F47BF2">
            <w:pPr>
              <w:rPr>
                <w:rFonts w:ascii="Calibri" w:hAnsi="Calibri"/>
                <w:bCs/>
                <w:sz w:val="22"/>
                <w:szCs w:val="22"/>
              </w:rPr>
            </w:pPr>
          </w:p>
          <w:p w14:paraId="3AC5B8D1" w14:textId="36758148" w:rsidR="00A22262" w:rsidRPr="00C47CA4" w:rsidRDefault="00A22262" w:rsidP="00F47BF2">
            <w:pPr>
              <w:rPr>
                <w:rFonts w:ascii="Calibri" w:hAnsi="Calibri"/>
                <w:bCs/>
                <w:sz w:val="22"/>
                <w:szCs w:val="22"/>
              </w:rPr>
            </w:pPr>
            <w:r w:rsidRPr="00C47CA4">
              <w:rPr>
                <w:rFonts w:ascii="Calibri" w:hAnsi="Calibri"/>
                <w:bCs/>
                <w:sz w:val="22"/>
                <w:szCs w:val="22"/>
              </w:rPr>
              <w:t xml:space="preserve">Timber Lorries </w:t>
            </w:r>
            <w:r w:rsidR="00532384" w:rsidRPr="00C47CA4">
              <w:rPr>
                <w:rFonts w:ascii="Calibri" w:hAnsi="Calibri"/>
                <w:bCs/>
                <w:sz w:val="22"/>
                <w:szCs w:val="22"/>
              </w:rPr>
              <w:t>using wrong side of road at fountain</w:t>
            </w:r>
            <w:r w:rsidRPr="00C47CA4">
              <w:rPr>
                <w:rFonts w:ascii="Calibri" w:hAnsi="Calibri"/>
                <w:bCs/>
                <w:sz w:val="22"/>
                <w:szCs w:val="22"/>
              </w:rPr>
              <w:t xml:space="preserve">. Any lorry seen to do this should be reported to the Timber liaison group, company time and registration no to identify the offenders. However common sense to be used due to parked </w:t>
            </w:r>
            <w:proofErr w:type="gramStart"/>
            <w:r w:rsidRPr="00C47CA4">
              <w:rPr>
                <w:rFonts w:ascii="Calibri" w:hAnsi="Calibri"/>
                <w:bCs/>
                <w:sz w:val="22"/>
                <w:szCs w:val="22"/>
              </w:rPr>
              <w:t>vehicles’</w:t>
            </w:r>
            <w:proofErr w:type="gramEnd"/>
            <w:r w:rsidRPr="00C47CA4">
              <w:rPr>
                <w:rFonts w:ascii="Calibri" w:hAnsi="Calibri"/>
                <w:bCs/>
                <w:sz w:val="22"/>
                <w:szCs w:val="22"/>
              </w:rPr>
              <w:t xml:space="preserve"> at the bus stop.</w:t>
            </w:r>
          </w:p>
          <w:p w14:paraId="00BCE57D" w14:textId="69BCA5E1" w:rsidR="00A22262" w:rsidRPr="00C47CA4" w:rsidRDefault="00A22262" w:rsidP="00F47BF2">
            <w:pPr>
              <w:rPr>
                <w:rFonts w:ascii="Calibri" w:hAnsi="Calibri"/>
                <w:bCs/>
                <w:sz w:val="22"/>
                <w:szCs w:val="22"/>
              </w:rPr>
            </w:pPr>
          </w:p>
          <w:p w14:paraId="05348ECC" w14:textId="29F74F53" w:rsidR="00A22262" w:rsidRPr="00C47CA4" w:rsidRDefault="00A22262" w:rsidP="00F47BF2">
            <w:pPr>
              <w:rPr>
                <w:rFonts w:ascii="Calibri" w:hAnsi="Calibri"/>
                <w:bCs/>
                <w:sz w:val="22"/>
                <w:szCs w:val="22"/>
              </w:rPr>
            </w:pPr>
            <w:r w:rsidRPr="00C47CA4">
              <w:rPr>
                <w:rFonts w:ascii="Calibri" w:hAnsi="Calibri"/>
                <w:bCs/>
                <w:sz w:val="22"/>
                <w:szCs w:val="22"/>
              </w:rPr>
              <w:t>Kirkland Street/</w:t>
            </w:r>
            <w:proofErr w:type="spellStart"/>
            <w:r w:rsidRPr="00C47CA4">
              <w:rPr>
                <w:rFonts w:ascii="Calibri" w:hAnsi="Calibri"/>
                <w:bCs/>
                <w:sz w:val="22"/>
                <w:szCs w:val="22"/>
              </w:rPr>
              <w:t>Throughgate</w:t>
            </w:r>
            <w:proofErr w:type="spellEnd"/>
            <w:r w:rsidRPr="00C47CA4">
              <w:rPr>
                <w:rFonts w:ascii="Calibri" w:hAnsi="Calibri"/>
                <w:bCs/>
                <w:sz w:val="22"/>
                <w:szCs w:val="22"/>
              </w:rPr>
              <w:t xml:space="preserve"> the feeling is that this junction should be realigned to the original routing.</w:t>
            </w:r>
          </w:p>
          <w:p w14:paraId="71134092" w14:textId="77777777" w:rsidR="00DD2134" w:rsidRPr="00C47CA4" w:rsidRDefault="00DD2134" w:rsidP="00AD489B">
            <w:pPr>
              <w:rPr>
                <w:rFonts w:ascii="Calibri" w:hAnsi="Calibri"/>
                <w:b/>
                <w:sz w:val="22"/>
                <w:szCs w:val="22"/>
              </w:rPr>
            </w:pPr>
          </w:p>
          <w:p w14:paraId="0AA11029" w14:textId="77777777" w:rsidR="00DD2134" w:rsidRPr="00C47CA4" w:rsidRDefault="00DD2134" w:rsidP="000D796D">
            <w:pPr>
              <w:rPr>
                <w:rFonts w:ascii="Calibri" w:hAnsi="Calibri"/>
                <w:b/>
                <w:sz w:val="22"/>
                <w:szCs w:val="22"/>
              </w:rPr>
            </w:pPr>
            <w:r w:rsidRPr="00C47CA4">
              <w:rPr>
                <w:rFonts w:ascii="Calibri" w:hAnsi="Calibri"/>
                <w:b/>
                <w:sz w:val="22"/>
                <w:szCs w:val="22"/>
              </w:rPr>
              <w:t>Planning and housing</w:t>
            </w:r>
          </w:p>
          <w:p w14:paraId="5FF5B6C1" w14:textId="44D5FC24" w:rsidR="00DD2134" w:rsidRPr="00C47CA4" w:rsidRDefault="00DD2134" w:rsidP="000D796D">
            <w:pPr>
              <w:rPr>
                <w:rFonts w:ascii="Calibri" w:hAnsi="Calibri"/>
                <w:sz w:val="22"/>
                <w:szCs w:val="22"/>
              </w:rPr>
            </w:pPr>
            <w:r w:rsidRPr="00C47CA4">
              <w:rPr>
                <w:rFonts w:ascii="Calibri" w:hAnsi="Calibri"/>
                <w:sz w:val="22"/>
                <w:szCs w:val="22"/>
              </w:rPr>
              <w:t xml:space="preserve">National Planning Framework </w:t>
            </w:r>
            <w:r w:rsidR="00C10D5B" w:rsidRPr="00C47CA4">
              <w:rPr>
                <w:rFonts w:ascii="Calibri" w:hAnsi="Calibri"/>
                <w:sz w:val="22"/>
                <w:szCs w:val="22"/>
              </w:rPr>
              <w:t>4 consultation response – MP is talking to other organisations and attending workshops and will formulate suggestions for our response, to be decide via email as deadline is 31</w:t>
            </w:r>
            <w:r w:rsidR="00C10D5B" w:rsidRPr="00C47CA4">
              <w:rPr>
                <w:rFonts w:ascii="Calibri" w:hAnsi="Calibri"/>
                <w:sz w:val="22"/>
                <w:szCs w:val="22"/>
                <w:vertAlign w:val="superscript"/>
              </w:rPr>
              <w:t>st</w:t>
            </w:r>
            <w:r w:rsidR="00C10D5B" w:rsidRPr="00C47CA4">
              <w:rPr>
                <w:rFonts w:ascii="Calibri" w:hAnsi="Calibri"/>
                <w:sz w:val="22"/>
                <w:szCs w:val="22"/>
              </w:rPr>
              <w:t xml:space="preserve"> March</w:t>
            </w:r>
          </w:p>
          <w:p w14:paraId="63473854" w14:textId="3E48D95D" w:rsidR="00994661" w:rsidRPr="00C47CA4" w:rsidRDefault="00994661" w:rsidP="000D796D">
            <w:pPr>
              <w:rPr>
                <w:rFonts w:ascii="Calibri" w:hAnsi="Calibri"/>
                <w:sz w:val="22"/>
                <w:szCs w:val="22"/>
              </w:rPr>
            </w:pPr>
          </w:p>
          <w:p w14:paraId="0BC79F61" w14:textId="4416B486" w:rsidR="00994661" w:rsidRPr="00C47CA4" w:rsidRDefault="00994661" w:rsidP="000D796D">
            <w:pPr>
              <w:rPr>
                <w:rFonts w:ascii="Calibri" w:hAnsi="Calibri"/>
                <w:b/>
                <w:bCs/>
                <w:sz w:val="22"/>
                <w:szCs w:val="22"/>
              </w:rPr>
            </w:pPr>
            <w:r w:rsidRPr="00C47CA4">
              <w:rPr>
                <w:rFonts w:ascii="Calibri" w:hAnsi="Calibri"/>
                <w:b/>
                <w:bCs/>
                <w:sz w:val="22"/>
                <w:szCs w:val="22"/>
              </w:rPr>
              <w:t>Local Plan</w:t>
            </w:r>
          </w:p>
          <w:p w14:paraId="40EED6CE" w14:textId="46F42770" w:rsidR="00DD2134" w:rsidRPr="00C47CA4" w:rsidRDefault="00F24F02" w:rsidP="000D796D">
            <w:pPr>
              <w:rPr>
                <w:rFonts w:ascii="Calibri" w:hAnsi="Calibri"/>
                <w:sz w:val="22"/>
                <w:szCs w:val="22"/>
              </w:rPr>
            </w:pPr>
            <w:r w:rsidRPr="00C47CA4">
              <w:rPr>
                <w:rFonts w:ascii="Calibri" w:hAnsi="Calibri"/>
                <w:sz w:val="22"/>
                <w:szCs w:val="22"/>
              </w:rPr>
              <w:t xml:space="preserve">Local Place </w:t>
            </w:r>
            <w:r w:rsidR="00994661" w:rsidRPr="00C47CA4">
              <w:rPr>
                <w:rFonts w:ascii="Calibri" w:hAnsi="Calibri"/>
                <w:sz w:val="22"/>
                <w:szCs w:val="22"/>
              </w:rPr>
              <w:t xml:space="preserve">Plan to be </w:t>
            </w:r>
            <w:r w:rsidRPr="00C47CA4">
              <w:rPr>
                <w:rFonts w:ascii="Calibri" w:hAnsi="Calibri"/>
                <w:sz w:val="22"/>
                <w:szCs w:val="22"/>
              </w:rPr>
              <w:t>explored</w:t>
            </w:r>
            <w:r w:rsidR="00994661" w:rsidRPr="00C47CA4">
              <w:rPr>
                <w:rFonts w:ascii="Calibri" w:hAnsi="Calibri"/>
                <w:sz w:val="22"/>
                <w:szCs w:val="22"/>
              </w:rPr>
              <w:t xml:space="preserve"> which the council may sign off and then it would become part of the local development plan. It is a good way of influencing the LDP. A sub committee has been allocated the task of investigating this comprising of </w:t>
            </w:r>
            <w:proofErr w:type="gramStart"/>
            <w:r w:rsidR="00994661" w:rsidRPr="00C47CA4">
              <w:rPr>
                <w:rFonts w:ascii="Calibri" w:hAnsi="Calibri"/>
                <w:sz w:val="22"/>
                <w:szCs w:val="22"/>
              </w:rPr>
              <w:t>MP,KM</w:t>
            </w:r>
            <w:proofErr w:type="gramEnd"/>
            <w:r w:rsidR="00994661" w:rsidRPr="00C47CA4">
              <w:rPr>
                <w:rFonts w:ascii="Calibri" w:hAnsi="Calibri"/>
                <w:sz w:val="22"/>
                <w:szCs w:val="22"/>
              </w:rPr>
              <w:t xml:space="preserve"> and M</w:t>
            </w:r>
            <w:r w:rsidR="0098747A" w:rsidRPr="00C47CA4">
              <w:rPr>
                <w:rFonts w:ascii="Calibri" w:hAnsi="Calibri"/>
                <w:sz w:val="22"/>
                <w:szCs w:val="22"/>
              </w:rPr>
              <w:t>K</w:t>
            </w:r>
          </w:p>
          <w:p w14:paraId="25B36C43" w14:textId="77777777" w:rsidR="00DD2134" w:rsidRPr="00C47CA4" w:rsidRDefault="00DD2134" w:rsidP="000D796D">
            <w:pPr>
              <w:rPr>
                <w:rFonts w:ascii="Calibri" w:hAnsi="Calibri"/>
                <w:sz w:val="22"/>
                <w:szCs w:val="22"/>
              </w:rPr>
            </w:pPr>
          </w:p>
          <w:p w14:paraId="6F4D0E7E" w14:textId="77777777" w:rsidR="00DD2134" w:rsidRPr="00C47CA4" w:rsidRDefault="00DD2134" w:rsidP="000D796D">
            <w:pPr>
              <w:rPr>
                <w:rFonts w:ascii="Calibri" w:hAnsi="Calibri"/>
                <w:sz w:val="22"/>
                <w:szCs w:val="22"/>
              </w:rPr>
            </w:pPr>
          </w:p>
          <w:p w14:paraId="36D170A9" w14:textId="62078CC6" w:rsidR="00DD2134" w:rsidRPr="00C47CA4" w:rsidRDefault="00DD2134" w:rsidP="00F46918">
            <w:pPr>
              <w:rPr>
                <w:rFonts w:ascii="Calibri" w:hAnsi="Calibri"/>
                <w:sz w:val="22"/>
                <w:szCs w:val="22"/>
              </w:rPr>
            </w:pPr>
          </w:p>
        </w:tc>
        <w:tc>
          <w:tcPr>
            <w:tcW w:w="1803" w:type="dxa"/>
            <w:shd w:val="clear" w:color="auto" w:fill="auto"/>
          </w:tcPr>
          <w:p w14:paraId="698D28F1" w14:textId="77777777" w:rsidR="00DD2134" w:rsidRPr="00C47CA4" w:rsidRDefault="00DD2134" w:rsidP="00920D4C">
            <w:pPr>
              <w:rPr>
                <w:rFonts w:ascii="Calibri" w:hAnsi="Calibri" w:cs="Calibri"/>
                <w:sz w:val="22"/>
                <w:szCs w:val="22"/>
              </w:rPr>
            </w:pPr>
          </w:p>
          <w:p w14:paraId="67689C76" w14:textId="77777777" w:rsidR="00DD2134" w:rsidRPr="00C47CA4" w:rsidRDefault="00DD2134" w:rsidP="00920D4C">
            <w:pPr>
              <w:rPr>
                <w:rFonts w:ascii="Calibri" w:hAnsi="Calibri" w:cs="Calibri"/>
                <w:sz w:val="22"/>
                <w:szCs w:val="22"/>
              </w:rPr>
            </w:pPr>
          </w:p>
          <w:p w14:paraId="4F41E3F7" w14:textId="77777777" w:rsidR="00DD2134" w:rsidRPr="00C47CA4" w:rsidRDefault="00DD2134" w:rsidP="00920D4C">
            <w:pPr>
              <w:rPr>
                <w:rFonts w:ascii="Calibri" w:hAnsi="Calibri" w:cs="Calibri"/>
                <w:sz w:val="22"/>
                <w:szCs w:val="22"/>
              </w:rPr>
            </w:pPr>
            <w:r w:rsidRPr="00C47CA4">
              <w:rPr>
                <w:rFonts w:ascii="Calibri" w:hAnsi="Calibri" w:cs="Calibri"/>
                <w:sz w:val="22"/>
                <w:szCs w:val="22"/>
              </w:rPr>
              <w:t>GW</w:t>
            </w:r>
          </w:p>
          <w:p w14:paraId="2DD3673A" w14:textId="77777777" w:rsidR="00DD2134" w:rsidRPr="00C47CA4" w:rsidRDefault="00DD2134" w:rsidP="00920D4C">
            <w:pPr>
              <w:rPr>
                <w:rFonts w:ascii="Calibri" w:hAnsi="Calibri" w:cs="Calibri"/>
                <w:sz w:val="22"/>
                <w:szCs w:val="22"/>
              </w:rPr>
            </w:pPr>
          </w:p>
          <w:p w14:paraId="222BF683" w14:textId="77777777" w:rsidR="00DD2134" w:rsidRPr="00C47CA4" w:rsidRDefault="00DD2134" w:rsidP="00920D4C">
            <w:pPr>
              <w:rPr>
                <w:rFonts w:ascii="Calibri" w:hAnsi="Calibri" w:cs="Calibri"/>
                <w:sz w:val="22"/>
                <w:szCs w:val="22"/>
              </w:rPr>
            </w:pPr>
          </w:p>
          <w:p w14:paraId="0B9CBC49" w14:textId="77777777" w:rsidR="00DD2134" w:rsidRPr="00C47CA4" w:rsidRDefault="00DD2134" w:rsidP="00920D4C">
            <w:pPr>
              <w:rPr>
                <w:rFonts w:ascii="Calibri" w:hAnsi="Calibri" w:cs="Calibri"/>
                <w:sz w:val="22"/>
                <w:szCs w:val="22"/>
              </w:rPr>
            </w:pPr>
          </w:p>
          <w:p w14:paraId="74CF8BDF" w14:textId="30F5AC02" w:rsidR="00DD2134" w:rsidRPr="00C47CA4" w:rsidRDefault="00DD2134" w:rsidP="00920D4C">
            <w:pPr>
              <w:rPr>
                <w:rFonts w:ascii="Calibri" w:hAnsi="Calibri" w:cs="Calibri"/>
                <w:sz w:val="22"/>
                <w:szCs w:val="22"/>
              </w:rPr>
            </w:pPr>
          </w:p>
          <w:p w14:paraId="5BD497B3" w14:textId="05CC991B" w:rsidR="00C01F2C" w:rsidRPr="00C47CA4" w:rsidRDefault="00C01F2C" w:rsidP="00920D4C">
            <w:pPr>
              <w:rPr>
                <w:rFonts w:ascii="Calibri" w:hAnsi="Calibri" w:cs="Calibri"/>
                <w:sz w:val="22"/>
                <w:szCs w:val="22"/>
              </w:rPr>
            </w:pPr>
          </w:p>
          <w:p w14:paraId="151A4394" w14:textId="2B9F4308" w:rsidR="00C01F2C" w:rsidRPr="00C47CA4" w:rsidRDefault="00C01F2C" w:rsidP="00920D4C">
            <w:pPr>
              <w:rPr>
                <w:rFonts w:ascii="Calibri" w:hAnsi="Calibri" w:cs="Calibri"/>
                <w:sz w:val="22"/>
                <w:szCs w:val="22"/>
              </w:rPr>
            </w:pPr>
          </w:p>
          <w:p w14:paraId="17DB6193" w14:textId="563B0BCF" w:rsidR="00C01F2C" w:rsidRPr="00C47CA4" w:rsidRDefault="00C01F2C" w:rsidP="00920D4C">
            <w:pPr>
              <w:rPr>
                <w:rFonts w:ascii="Calibri" w:hAnsi="Calibri" w:cs="Calibri"/>
                <w:sz w:val="22"/>
                <w:szCs w:val="22"/>
              </w:rPr>
            </w:pPr>
          </w:p>
          <w:p w14:paraId="3240E203" w14:textId="7E2B5072" w:rsidR="00C01F2C" w:rsidRPr="00C47CA4" w:rsidRDefault="00C01F2C" w:rsidP="00920D4C">
            <w:pPr>
              <w:rPr>
                <w:rFonts w:ascii="Calibri" w:hAnsi="Calibri" w:cs="Calibri"/>
                <w:sz w:val="22"/>
                <w:szCs w:val="22"/>
              </w:rPr>
            </w:pPr>
          </w:p>
          <w:p w14:paraId="5EBA30EE" w14:textId="301FDFCE" w:rsidR="00C01F2C" w:rsidRPr="00C47CA4" w:rsidRDefault="00C01F2C" w:rsidP="00920D4C">
            <w:pPr>
              <w:rPr>
                <w:rFonts w:ascii="Calibri" w:hAnsi="Calibri" w:cs="Calibri"/>
                <w:sz w:val="22"/>
                <w:szCs w:val="22"/>
              </w:rPr>
            </w:pPr>
            <w:r w:rsidRPr="00C47CA4">
              <w:rPr>
                <w:rFonts w:ascii="Calibri" w:hAnsi="Calibri" w:cs="Calibri"/>
                <w:sz w:val="22"/>
                <w:szCs w:val="22"/>
              </w:rPr>
              <w:t>GW / MP</w:t>
            </w:r>
          </w:p>
          <w:p w14:paraId="7CA239E4" w14:textId="7693D89C" w:rsidR="00C01F2C" w:rsidRPr="00C47CA4" w:rsidRDefault="00C01F2C" w:rsidP="00920D4C">
            <w:pPr>
              <w:rPr>
                <w:rFonts w:ascii="Calibri" w:hAnsi="Calibri" w:cs="Calibri"/>
                <w:sz w:val="22"/>
                <w:szCs w:val="22"/>
              </w:rPr>
            </w:pPr>
          </w:p>
          <w:p w14:paraId="20E9D162" w14:textId="4512680E" w:rsidR="00C01F2C" w:rsidRPr="00C47CA4" w:rsidRDefault="00C01F2C" w:rsidP="00920D4C">
            <w:pPr>
              <w:rPr>
                <w:rFonts w:ascii="Calibri" w:hAnsi="Calibri" w:cs="Calibri"/>
                <w:sz w:val="22"/>
                <w:szCs w:val="22"/>
              </w:rPr>
            </w:pPr>
          </w:p>
          <w:p w14:paraId="6E2EB78D" w14:textId="11448D98" w:rsidR="00C01F2C" w:rsidRPr="00C47CA4" w:rsidRDefault="00C01F2C" w:rsidP="00920D4C">
            <w:pPr>
              <w:rPr>
                <w:rFonts w:ascii="Calibri" w:hAnsi="Calibri" w:cs="Calibri"/>
                <w:sz w:val="22"/>
                <w:szCs w:val="22"/>
              </w:rPr>
            </w:pPr>
          </w:p>
          <w:p w14:paraId="0DF8ACF4" w14:textId="77777777" w:rsidR="00C01F2C" w:rsidRPr="00C47CA4" w:rsidRDefault="00C01F2C" w:rsidP="00920D4C">
            <w:pPr>
              <w:rPr>
                <w:rFonts w:ascii="Calibri" w:hAnsi="Calibri" w:cs="Calibri"/>
                <w:sz w:val="22"/>
                <w:szCs w:val="22"/>
              </w:rPr>
            </w:pPr>
          </w:p>
          <w:p w14:paraId="5935D0F6" w14:textId="509AAA12" w:rsidR="00C01F2C" w:rsidRPr="00C47CA4" w:rsidRDefault="00DD2134" w:rsidP="00C01F2C">
            <w:pPr>
              <w:rPr>
                <w:rFonts w:ascii="Calibri" w:hAnsi="Calibri" w:cs="Calibri"/>
                <w:sz w:val="22"/>
                <w:szCs w:val="22"/>
              </w:rPr>
            </w:pPr>
            <w:r w:rsidRPr="00C47CA4">
              <w:rPr>
                <w:rFonts w:ascii="Calibri" w:hAnsi="Calibri" w:cs="Calibri"/>
                <w:sz w:val="22"/>
                <w:szCs w:val="22"/>
              </w:rPr>
              <w:t xml:space="preserve">MP </w:t>
            </w:r>
          </w:p>
          <w:p w14:paraId="29C49B78" w14:textId="77777777" w:rsidR="00DD2134" w:rsidRPr="00C47CA4" w:rsidRDefault="00DD2134" w:rsidP="000D796D">
            <w:pPr>
              <w:rPr>
                <w:rFonts w:ascii="Calibri" w:hAnsi="Calibri" w:cs="Calibri"/>
                <w:sz w:val="22"/>
                <w:szCs w:val="22"/>
              </w:rPr>
            </w:pPr>
          </w:p>
          <w:p w14:paraId="1E965531" w14:textId="77777777" w:rsidR="00A22262" w:rsidRPr="00C47CA4" w:rsidRDefault="00A22262" w:rsidP="000D796D">
            <w:pPr>
              <w:rPr>
                <w:rFonts w:ascii="Calibri" w:hAnsi="Calibri" w:cs="Calibri"/>
                <w:sz w:val="22"/>
                <w:szCs w:val="22"/>
              </w:rPr>
            </w:pPr>
          </w:p>
          <w:p w14:paraId="19FFBB3D" w14:textId="0E2C0C97" w:rsidR="00A22262" w:rsidRPr="00C47CA4" w:rsidRDefault="00C47CA4" w:rsidP="000D796D">
            <w:pPr>
              <w:rPr>
                <w:rFonts w:ascii="Calibri" w:hAnsi="Calibri" w:cs="Calibri"/>
                <w:sz w:val="22"/>
                <w:szCs w:val="22"/>
              </w:rPr>
            </w:pPr>
            <w:r w:rsidRPr="00C47CA4">
              <w:rPr>
                <w:rFonts w:ascii="Calibri" w:hAnsi="Calibri" w:cs="Calibri"/>
                <w:sz w:val="22"/>
                <w:szCs w:val="22"/>
              </w:rPr>
              <w:t>?</w:t>
            </w:r>
          </w:p>
        </w:tc>
      </w:tr>
      <w:tr w:rsidR="00C47CA4" w:rsidRPr="00C47CA4" w14:paraId="72C6356D" w14:textId="77777777" w:rsidTr="00DD2134">
        <w:tc>
          <w:tcPr>
            <w:tcW w:w="6487" w:type="dxa"/>
            <w:shd w:val="clear" w:color="auto" w:fill="auto"/>
          </w:tcPr>
          <w:p w14:paraId="5846293D" w14:textId="77777777" w:rsidR="00DD2134" w:rsidRPr="00C47CA4" w:rsidRDefault="00DD2134" w:rsidP="00F46918">
            <w:pPr>
              <w:rPr>
                <w:rFonts w:ascii="Calibri" w:hAnsi="Calibri"/>
                <w:b/>
                <w:sz w:val="22"/>
                <w:szCs w:val="22"/>
              </w:rPr>
            </w:pPr>
            <w:r w:rsidRPr="00C47CA4">
              <w:rPr>
                <w:rFonts w:ascii="Calibri" w:hAnsi="Calibri"/>
                <w:b/>
                <w:sz w:val="22"/>
                <w:szCs w:val="22"/>
              </w:rPr>
              <w:t>Wind farms</w:t>
            </w:r>
          </w:p>
          <w:p w14:paraId="16A8E852" w14:textId="77777777" w:rsidR="00DD2134" w:rsidRPr="00C47CA4" w:rsidRDefault="00DD2134" w:rsidP="00AD489B">
            <w:pPr>
              <w:rPr>
                <w:rFonts w:ascii="Calibri" w:hAnsi="Calibri"/>
                <w:sz w:val="22"/>
                <w:szCs w:val="22"/>
              </w:rPr>
            </w:pPr>
          </w:p>
          <w:p w14:paraId="68E55F7D" w14:textId="26714EAA" w:rsidR="00DD2134" w:rsidRPr="00C47CA4" w:rsidRDefault="00DD2134" w:rsidP="00AD489B">
            <w:pPr>
              <w:rPr>
                <w:rFonts w:ascii="Calibri" w:hAnsi="Calibri"/>
                <w:sz w:val="22"/>
                <w:szCs w:val="22"/>
              </w:rPr>
            </w:pPr>
            <w:r w:rsidRPr="00C47CA4">
              <w:rPr>
                <w:rFonts w:ascii="Calibri" w:hAnsi="Calibri"/>
                <w:sz w:val="22"/>
                <w:szCs w:val="22"/>
              </w:rPr>
              <w:t>Windy Rig Liaison Group – GW</w:t>
            </w:r>
            <w:r w:rsidR="00F24F02" w:rsidRPr="00C47CA4">
              <w:rPr>
                <w:rFonts w:ascii="Calibri" w:hAnsi="Calibri"/>
                <w:sz w:val="22"/>
                <w:szCs w:val="22"/>
              </w:rPr>
              <w:t xml:space="preserve"> to attend</w:t>
            </w:r>
            <w:r w:rsidRPr="00C47CA4">
              <w:rPr>
                <w:rFonts w:ascii="Calibri" w:hAnsi="Calibri"/>
                <w:sz w:val="22"/>
                <w:szCs w:val="22"/>
              </w:rPr>
              <w:t xml:space="preserve">. </w:t>
            </w:r>
          </w:p>
          <w:p w14:paraId="4A265CE5" w14:textId="77777777" w:rsidR="00DD2134" w:rsidRPr="00C47CA4" w:rsidRDefault="00DD2134" w:rsidP="00AD489B">
            <w:pPr>
              <w:rPr>
                <w:rFonts w:ascii="Calibri" w:hAnsi="Calibri"/>
                <w:b/>
                <w:bCs/>
                <w:sz w:val="22"/>
                <w:szCs w:val="22"/>
              </w:rPr>
            </w:pPr>
          </w:p>
          <w:p w14:paraId="3CC6AA5D" w14:textId="77777777" w:rsidR="00DD2134" w:rsidRPr="00C47CA4" w:rsidRDefault="00DD2134" w:rsidP="00AD489B">
            <w:pPr>
              <w:rPr>
                <w:rFonts w:ascii="Calibri" w:hAnsi="Calibri"/>
                <w:b/>
                <w:bCs/>
                <w:sz w:val="22"/>
                <w:szCs w:val="22"/>
              </w:rPr>
            </w:pPr>
          </w:p>
          <w:p w14:paraId="2C827E37" w14:textId="77777777" w:rsidR="00DD2134" w:rsidRPr="00C47CA4" w:rsidRDefault="00DD2134" w:rsidP="00AD489B">
            <w:pPr>
              <w:rPr>
                <w:rFonts w:ascii="Calibri" w:hAnsi="Calibri"/>
                <w:b/>
                <w:bCs/>
                <w:sz w:val="22"/>
                <w:szCs w:val="22"/>
              </w:rPr>
            </w:pPr>
            <w:r w:rsidRPr="00C47CA4">
              <w:rPr>
                <w:rFonts w:ascii="Calibri" w:hAnsi="Calibri"/>
                <w:b/>
                <w:bCs/>
                <w:sz w:val="22"/>
                <w:szCs w:val="22"/>
              </w:rPr>
              <w:t>GDT report</w:t>
            </w:r>
          </w:p>
          <w:p w14:paraId="5A8D4312" w14:textId="0D488D92" w:rsidR="00DD2134" w:rsidRPr="00C47CA4" w:rsidRDefault="00DD2134" w:rsidP="00994661">
            <w:pPr>
              <w:rPr>
                <w:rFonts w:ascii="Calibri" w:hAnsi="Calibri"/>
                <w:sz w:val="22"/>
                <w:szCs w:val="22"/>
              </w:rPr>
            </w:pPr>
            <w:r w:rsidRPr="00C47CA4">
              <w:rPr>
                <w:rFonts w:ascii="Calibri" w:hAnsi="Calibri"/>
                <w:sz w:val="22"/>
                <w:szCs w:val="22"/>
              </w:rPr>
              <w:t>AM reports</w:t>
            </w:r>
            <w:r w:rsidR="00994661" w:rsidRPr="00C47CA4">
              <w:rPr>
                <w:rFonts w:ascii="Calibri" w:hAnsi="Calibri"/>
                <w:sz w:val="22"/>
                <w:szCs w:val="22"/>
              </w:rPr>
              <w:t xml:space="preserve"> that GDT is working well with Foundation Scotland and the windfarm owners to secure the grant funding for the area.</w:t>
            </w:r>
            <w:r w:rsidR="00957713" w:rsidRPr="00C47CA4">
              <w:rPr>
                <w:rFonts w:ascii="Calibri" w:hAnsi="Calibri"/>
                <w:sz w:val="22"/>
                <w:szCs w:val="22"/>
              </w:rPr>
              <w:t xml:space="preserve"> GDT can also supply </w:t>
            </w:r>
            <w:proofErr w:type="spellStart"/>
            <w:r w:rsidR="00957713" w:rsidRPr="00C47CA4">
              <w:rPr>
                <w:rFonts w:ascii="Calibri" w:hAnsi="Calibri"/>
                <w:sz w:val="22"/>
                <w:szCs w:val="22"/>
              </w:rPr>
              <w:t>adhoc</w:t>
            </w:r>
            <w:proofErr w:type="spellEnd"/>
            <w:r w:rsidR="00957713" w:rsidRPr="00C47CA4">
              <w:rPr>
                <w:rFonts w:ascii="Calibri" w:hAnsi="Calibri"/>
                <w:sz w:val="22"/>
                <w:szCs w:val="22"/>
              </w:rPr>
              <w:t xml:space="preserve"> funding grants such as training grants etc.</w:t>
            </w:r>
          </w:p>
          <w:p w14:paraId="336BE365" w14:textId="4CFF6CDD" w:rsidR="00957713" w:rsidRPr="00C47CA4" w:rsidRDefault="00957713" w:rsidP="00994661">
            <w:pPr>
              <w:rPr>
                <w:rFonts w:ascii="Calibri" w:hAnsi="Calibri"/>
                <w:sz w:val="22"/>
                <w:szCs w:val="22"/>
              </w:rPr>
            </w:pPr>
          </w:p>
          <w:p w14:paraId="7E002596" w14:textId="65411B9B" w:rsidR="00957713" w:rsidRPr="00C47CA4" w:rsidRDefault="00957713" w:rsidP="00994661">
            <w:pPr>
              <w:rPr>
                <w:rFonts w:ascii="Calibri" w:hAnsi="Calibri"/>
                <w:sz w:val="22"/>
                <w:szCs w:val="22"/>
              </w:rPr>
            </w:pPr>
            <w:r w:rsidRPr="00C47CA4">
              <w:rPr>
                <w:rFonts w:ascii="Calibri" w:hAnsi="Calibri"/>
                <w:sz w:val="22"/>
                <w:szCs w:val="22"/>
              </w:rPr>
              <w:t xml:space="preserve">Glenshimmeroch has been passed </w:t>
            </w:r>
            <w:r w:rsidR="00B93B88" w:rsidRPr="00C47CA4">
              <w:rPr>
                <w:rFonts w:ascii="Calibri" w:hAnsi="Calibri"/>
                <w:sz w:val="22"/>
                <w:szCs w:val="22"/>
              </w:rPr>
              <w:t>we will make contact and reiterate that we would like GDT to negotiate on our behalf.</w:t>
            </w:r>
          </w:p>
          <w:p w14:paraId="31A799B0" w14:textId="05BFC497" w:rsidR="00957713" w:rsidRPr="00C47CA4" w:rsidRDefault="00957713" w:rsidP="00994661">
            <w:pPr>
              <w:rPr>
                <w:rFonts w:ascii="Calibri" w:hAnsi="Calibri"/>
                <w:sz w:val="22"/>
                <w:szCs w:val="22"/>
              </w:rPr>
            </w:pPr>
          </w:p>
          <w:p w14:paraId="1DF8331D" w14:textId="2F77DB50" w:rsidR="00957713" w:rsidRPr="00C47CA4" w:rsidRDefault="00957713" w:rsidP="00994661">
            <w:pPr>
              <w:rPr>
                <w:rFonts w:ascii="Calibri" w:hAnsi="Calibri"/>
                <w:sz w:val="22"/>
                <w:szCs w:val="22"/>
              </w:rPr>
            </w:pPr>
            <w:r w:rsidRPr="00C47CA4">
              <w:rPr>
                <w:rFonts w:ascii="Calibri" w:hAnsi="Calibri"/>
                <w:sz w:val="22"/>
                <w:szCs w:val="22"/>
              </w:rPr>
              <w:lastRenderedPageBreak/>
              <w:t>At the present time we have a two</w:t>
            </w:r>
            <w:r w:rsidR="00952B62" w:rsidRPr="00C47CA4">
              <w:rPr>
                <w:rFonts w:ascii="Calibri" w:hAnsi="Calibri"/>
                <w:sz w:val="22"/>
                <w:szCs w:val="22"/>
              </w:rPr>
              <w:t>-</w:t>
            </w:r>
            <w:r w:rsidRPr="00C47CA4">
              <w:rPr>
                <w:rFonts w:ascii="Calibri" w:hAnsi="Calibri"/>
                <w:sz w:val="22"/>
                <w:szCs w:val="22"/>
              </w:rPr>
              <w:t xml:space="preserve">year agreement with </w:t>
            </w:r>
            <w:proofErr w:type="spellStart"/>
            <w:r w:rsidRPr="00C47CA4">
              <w:rPr>
                <w:rFonts w:ascii="Calibri" w:hAnsi="Calibri"/>
                <w:sz w:val="22"/>
                <w:szCs w:val="22"/>
              </w:rPr>
              <w:t>Blackcraig</w:t>
            </w:r>
            <w:proofErr w:type="spellEnd"/>
            <w:r w:rsidRPr="00C47CA4">
              <w:rPr>
                <w:rFonts w:ascii="Calibri" w:hAnsi="Calibri"/>
                <w:sz w:val="22"/>
                <w:szCs w:val="22"/>
              </w:rPr>
              <w:t xml:space="preserve"> windfarm and nothing else.</w:t>
            </w:r>
            <w:r w:rsidR="00952B62" w:rsidRPr="00C47CA4">
              <w:rPr>
                <w:rFonts w:ascii="Calibri" w:hAnsi="Calibri"/>
                <w:sz w:val="22"/>
                <w:szCs w:val="22"/>
              </w:rPr>
              <w:t xml:space="preserve"> Many of the other windfarms are slower than expected to come online.</w:t>
            </w:r>
          </w:p>
          <w:p w14:paraId="6807C904" w14:textId="77777777" w:rsidR="00957713" w:rsidRPr="00C47CA4" w:rsidRDefault="00957713" w:rsidP="00994661">
            <w:pPr>
              <w:rPr>
                <w:rFonts w:ascii="Calibri" w:hAnsi="Calibri"/>
                <w:sz w:val="22"/>
                <w:szCs w:val="22"/>
              </w:rPr>
            </w:pPr>
          </w:p>
          <w:p w14:paraId="131ED283" w14:textId="77777777" w:rsidR="00DD2134" w:rsidRPr="00C47CA4" w:rsidRDefault="00DD2134" w:rsidP="00F46918">
            <w:pPr>
              <w:rPr>
                <w:rFonts w:ascii="Calibri" w:hAnsi="Calibri"/>
                <w:bCs/>
                <w:sz w:val="22"/>
                <w:szCs w:val="22"/>
              </w:rPr>
            </w:pPr>
            <w:proofErr w:type="spellStart"/>
            <w:r w:rsidRPr="00C47CA4">
              <w:rPr>
                <w:rFonts w:ascii="Calibri" w:hAnsi="Calibri"/>
                <w:b/>
                <w:sz w:val="22"/>
                <w:szCs w:val="22"/>
              </w:rPr>
              <w:t>Statkfraft</w:t>
            </w:r>
            <w:proofErr w:type="spellEnd"/>
            <w:r w:rsidRPr="00C47CA4">
              <w:rPr>
                <w:rFonts w:ascii="Calibri" w:hAnsi="Calibri"/>
                <w:bCs/>
                <w:sz w:val="22"/>
                <w:szCs w:val="22"/>
              </w:rPr>
              <w:t xml:space="preserve"> signs are still at Lochinvar GW has asked for them to be moved</w:t>
            </w:r>
            <w:r w:rsidR="0098747A" w:rsidRPr="00C47CA4">
              <w:rPr>
                <w:rFonts w:ascii="Calibri" w:hAnsi="Calibri"/>
                <w:bCs/>
                <w:sz w:val="22"/>
                <w:szCs w:val="22"/>
              </w:rPr>
              <w:t xml:space="preserve"> still there in March.</w:t>
            </w:r>
          </w:p>
          <w:p w14:paraId="33810E2B" w14:textId="77777777" w:rsidR="00F554D1" w:rsidRPr="00C47CA4" w:rsidRDefault="00F554D1" w:rsidP="00F46918">
            <w:pPr>
              <w:rPr>
                <w:rFonts w:ascii="Calibri" w:hAnsi="Calibri"/>
                <w:b/>
                <w:bCs/>
                <w:sz w:val="22"/>
                <w:szCs w:val="22"/>
              </w:rPr>
            </w:pPr>
          </w:p>
          <w:p w14:paraId="1995B404" w14:textId="6EB95451" w:rsidR="00F554D1" w:rsidRPr="00C47CA4" w:rsidRDefault="00F554D1" w:rsidP="00F46918">
            <w:pPr>
              <w:rPr>
                <w:rFonts w:ascii="Calibri" w:hAnsi="Calibri"/>
                <w:b/>
                <w:sz w:val="22"/>
                <w:szCs w:val="22"/>
              </w:rPr>
            </w:pPr>
            <w:r w:rsidRPr="00C47CA4">
              <w:rPr>
                <w:rFonts w:ascii="Calibri" w:hAnsi="Calibri"/>
                <w:b/>
                <w:bCs/>
                <w:sz w:val="22"/>
                <w:szCs w:val="22"/>
              </w:rPr>
              <w:t xml:space="preserve">I missed this?!  </w:t>
            </w:r>
          </w:p>
        </w:tc>
        <w:tc>
          <w:tcPr>
            <w:tcW w:w="1803" w:type="dxa"/>
            <w:shd w:val="clear" w:color="auto" w:fill="auto"/>
          </w:tcPr>
          <w:p w14:paraId="66D0336F" w14:textId="77777777" w:rsidR="00DD2134" w:rsidRPr="00C47CA4" w:rsidRDefault="00DD2134">
            <w:pPr>
              <w:rPr>
                <w:rFonts w:ascii="Calibri" w:hAnsi="Calibri" w:cs="Calibri"/>
                <w:sz w:val="22"/>
                <w:szCs w:val="22"/>
              </w:rPr>
            </w:pPr>
          </w:p>
          <w:p w14:paraId="5C52258E" w14:textId="77777777" w:rsidR="00DD2134" w:rsidRPr="00C47CA4" w:rsidRDefault="00DD2134">
            <w:pPr>
              <w:rPr>
                <w:rFonts w:ascii="Calibri" w:hAnsi="Calibri" w:cs="Calibri"/>
                <w:sz w:val="22"/>
                <w:szCs w:val="22"/>
              </w:rPr>
            </w:pPr>
          </w:p>
          <w:p w14:paraId="56779891" w14:textId="77777777" w:rsidR="00DD2134" w:rsidRPr="00C47CA4" w:rsidRDefault="00DD2134">
            <w:pPr>
              <w:rPr>
                <w:rFonts w:ascii="Calibri" w:hAnsi="Calibri" w:cs="Calibri"/>
                <w:sz w:val="22"/>
                <w:szCs w:val="22"/>
              </w:rPr>
            </w:pPr>
            <w:r w:rsidRPr="00C47CA4">
              <w:rPr>
                <w:rFonts w:ascii="Calibri" w:hAnsi="Calibri" w:cs="Calibri"/>
                <w:sz w:val="22"/>
                <w:szCs w:val="22"/>
              </w:rPr>
              <w:t>GW</w:t>
            </w:r>
          </w:p>
          <w:p w14:paraId="4524E6AA" w14:textId="77777777" w:rsidR="00DD2134" w:rsidRPr="00C47CA4" w:rsidRDefault="00DD2134">
            <w:pPr>
              <w:rPr>
                <w:rFonts w:ascii="Calibri" w:hAnsi="Calibri" w:cs="Calibri"/>
                <w:sz w:val="22"/>
                <w:szCs w:val="22"/>
              </w:rPr>
            </w:pPr>
          </w:p>
          <w:p w14:paraId="33B1E87E" w14:textId="77777777" w:rsidR="00DD2134" w:rsidRPr="00C47CA4" w:rsidRDefault="00DD2134">
            <w:pPr>
              <w:rPr>
                <w:rFonts w:ascii="Calibri" w:hAnsi="Calibri" w:cs="Calibri"/>
                <w:sz w:val="22"/>
                <w:szCs w:val="22"/>
              </w:rPr>
            </w:pPr>
          </w:p>
          <w:p w14:paraId="4B30F05B" w14:textId="77777777" w:rsidR="00DD2134" w:rsidRPr="00C47CA4" w:rsidRDefault="00DD2134">
            <w:pPr>
              <w:rPr>
                <w:rFonts w:ascii="Calibri" w:hAnsi="Calibri" w:cs="Calibri"/>
                <w:sz w:val="22"/>
                <w:szCs w:val="22"/>
              </w:rPr>
            </w:pPr>
          </w:p>
          <w:p w14:paraId="2F81B0F2" w14:textId="77777777" w:rsidR="00DD2134" w:rsidRPr="00C47CA4" w:rsidRDefault="00DD2134">
            <w:pPr>
              <w:rPr>
                <w:rFonts w:ascii="Calibri" w:hAnsi="Calibri" w:cs="Calibri"/>
                <w:sz w:val="22"/>
                <w:szCs w:val="22"/>
              </w:rPr>
            </w:pPr>
          </w:p>
          <w:p w14:paraId="1D6DFE3F" w14:textId="77777777" w:rsidR="00DD2134" w:rsidRPr="00C47CA4" w:rsidRDefault="00DD2134">
            <w:pPr>
              <w:rPr>
                <w:rFonts w:ascii="Calibri" w:hAnsi="Calibri" w:cs="Calibri"/>
                <w:sz w:val="22"/>
                <w:szCs w:val="22"/>
              </w:rPr>
            </w:pPr>
          </w:p>
          <w:p w14:paraId="1FBF718F" w14:textId="77777777" w:rsidR="00DD2134" w:rsidRPr="00C47CA4" w:rsidRDefault="00DD2134">
            <w:pPr>
              <w:rPr>
                <w:rFonts w:ascii="Calibri" w:hAnsi="Calibri" w:cs="Calibri"/>
                <w:sz w:val="22"/>
                <w:szCs w:val="22"/>
              </w:rPr>
            </w:pPr>
          </w:p>
          <w:p w14:paraId="0E74370C" w14:textId="77777777" w:rsidR="00DD2134" w:rsidRPr="00C47CA4" w:rsidRDefault="00DD2134">
            <w:pPr>
              <w:rPr>
                <w:rFonts w:ascii="Calibri" w:hAnsi="Calibri" w:cs="Calibri"/>
                <w:sz w:val="22"/>
                <w:szCs w:val="22"/>
              </w:rPr>
            </w:pPr>
          </w:p>
          <w:p w14:paraId="1B706E66" w14:textId="77777777" w:rsidR="00DD2134" w:rsidRPr="00C47CA4" w:rsidRDefault="00DD2134">
            <w:pPr>
              <w:rPr>
                <w:rFonts w:ascii="Calibri" w:hAnsi="Calibri" w:cs="Calibri"/>
                <w:sz w:val="22"/>
                <w:szCs w:val="22"/>
              </w:rPr>
            </w:pPr>
          </w:p>
          <w:p w14:paraId="43480AE2" w14:textId="77777777" w:rsidR="00DD2134" w:rsidRPr="00C47CA4" w:rsidRDefault="00DD2134">
            <w:pPr>
              <w:rPr>
                <w:rFonts w:ascii="Calibri" w:hAnsi="Calibri" w:cs="Calibri"/>
                <w:sz w:val="22"/>
                <w:szCs w:val="22"/>
              </w:rPr>
            </w:pPr>
          </w:p>
          <w:p w14:paraId="3DD6530C" w14:textId="77777777" w:rsidR="00DD2134" w:rsidRPr="00C47CA4" w:rsidRDefault="00DD2134">
            <w:pPr>
              <w:rPr>
                <w:rFonts w:ascii="Calibri" w:hAnsi="Calibri" w:cs="Calibri"/>
                <w:sz w:val="22"/>
                <w:szCs w:val="22"/>
              </w:rPr>
            </w:pPr>
          </w:p>
          <w:p w14:paraId="623CD01E" w14:textId="77777777" w:rsidR="00DD2134" w:rsidRPr="00C47CA4" w:rsidRDefault="00DD2134">
            <w:pPr>
              <w:rPr>
                <w:rFonts w:ascii="Calibri" w:hAnsi="Calibri" w:cs="Calibri"/>
                <w:sz w:val="22"/>
                <w:szCs w:val="22"/>
              </w:rPr>
            </w:pPr>
          </w:p>
          <w:p w14:paraId="52090A28" w14:textId="77777777" w:rsidR="00DD2134" w:rsidRPr="00C47CA4" w:rsidRDefault="00DD2134">
            <w:pPr>
              <w:rPr>
                <w:rFonts w:ascii="Calibri" w:hAnsi="Calibri" w:cs="Calibri"/>
                <w:sz w:val="22"/>
                <w:szCs w:val="22"/>
              </w:rPr>
            </w:pPr>
          </w:p>
          <w:p w14:paraId="3FD772A7" w14:textId="77777777" w:rsidR="00DD2134" w:rsidRPr="00C47CA4" w:rsidRDefault="00DD2134">
            <w:pPr>
              <w:rPr>
                <w:rFonts w:ascii="Calibri" w:hAnsi="Calibri" w:cs="Calibri"/>
                <w:sz w:val="22"/>
                <w:szCs w:val="22"/>
              </w:rPr>
            </w:pPr>
          </w:p>
          <w:p w14:paraId="47564D81" w14:textId="77777777" w:rsidR="00DD2134" w:rsidRPr="00C47CA4" w:rsidRDefault="00DD2134">
            <w:pPr>
              <w:rPr>
                <w:rFonts w:ascii="Calibri" w:hAnsi="Calibri" w:cs="Calibri"/>
                <w:sz w:val="22"/>
                <w:szCs w:val="22"/>
              </w:rPr>
            </w:pPr>
          </w:p>
          <w:p w14:paraId="54E829B9" w14:textId="64F8FD96" w:rsidR="00DD2134" w:rsidRPr="00C47CA4" w:rsidRDefault="00DD2134">
            <w:pPr>
              <w:rPr>
                <w:rFonts w:ascii="Calibri" w:hAnsi="Calibri" w:cs="Calibri"/>
                <w:sz w:val="22"/>
                <w:szCs w:val="22"/>
              </w:rPr>
            </w:pPr>
            <w:r w:rsidRPr="00C47CA4">
              <w:rPr>
                <w:rFonts w:ascii="Calibri" w:hAnsi="Calibri" w:cs="Calibri"/>
                <w:sz w:val="22"/>
                <w:szCs w:val="22"/>
              </w:rPr>
              <w:t>AM</w:t>
            </w:r>
          </w:p>
          <w:p w14:paraId="69959292" w14:textId="77777777" w:rsidR="00DD2134" w:rsidRPr="00C47CA4" w:rsidRDefault="00DD2134">
            <w:pPr>
              <w:rPr>
                <w:rFonts w:ascii="Calibri" w:hAnsi="Calibri" w:cs="Calibri"/>
                <w:sz w:val="22"/>
                <w:szCs w:val="22"/>
              </w:rPr>
            </w:pPr>
          </w:p>
          <w:p w14:paraId="2A24C840" w14:textId="77777777" w:rsidR="00DD2134" w:rsidRPr="00C47CA4" w:rsidRDefault="00DD2134">
            <w:pPr>
              <w:rPr>
                <w:rFonts w:ascii="Calibri" w:hAnsi="Calibri" w:cs="Calibri"/>
                <w:sz w:val="22"/>
                <w:szCs w:val="22"/>
              </w:rPr>
            </w:pPr>
          </w:p>
          <w:p w14:paraId="60231797" w14:textId="77777777" w:rsidR="00DD2134" w:rsidRPr="00C47CA4" w:rsidRDefault="00DD2134">
            <w:pPr>
              <w:rPr>
                <w:rFonts w:ascii="Calibri" w:hAnsi="Calibri" w:cs="Calibri"/>
                <w:sz w:val="22"/>
                <w:szCs w:val="22"/>
              </w:rPr>
            </w:pPr>
          </w:p>
          <w:p w14:paraId="3D4CDB9D" w14:textId="77777777" w:rsidR="00DD2134" w:rsidRPr="00C47CA4" w:rsidRDefault="00DD2134">
            <w:pPr>
              <w:rPr>
                <w:rFonts w:ascii="Calibri" w:hAnsi="Calibri" w:cs="Calibri"/>
                <w:sz w:val="22"/>
                <w:szCs w:val="22"/>
              </w:rPr>
            </w:pPr>
          </w:p>
          <w:p w14:paraId="4891F51E" w14:textId="77777777" w:rsidR="00DD2134" w:rsidRPr="00C47CA4" w:rsidRDefault="00DD2134">
            <w:pPr>
              <w:rPr>
                <w:rFonts w:ascii="Calibri" w:hAnsi="Calibri" w:cs="Calibri"/>
                <w:sz w:val="22"/>
                <w:szCs w:val="22"/>
              </w:rPr>
            </w:pPr>
          </w:p>
          <w:p w14:paraId="48D2BDE9" w14:textId="77777777" w:rsidR="00DD2134" w:rsidRPr="00C47CA4" w:rsidRDefault="00DD2134" w:rsidP="00DE4DCD">
            <w:pPr>
              <w:rPr>
                <w:rFonts w:ascii="Calibri" w:hAnsi="Calibri" w:cs="Calibri"/>
                <w:sz w:val="22"/>
                <w:szCs w:val="22"/>
              </w:rPr>
            </w:pPr>
          </w:p>
          <w:p w14:paraId="66089843" w14:textId="5A4BABCD" w:rsidR="0098747A" w:rsidRPr="00C47CA4" w:rsidRDefault="0098747A" w:rsidP="00DE4DCD">
            <w:pPr>
              <w:rPr>
                <w:rFonts w:ascii="Calibri" w:hAnsi="Calibri" w:cs="Calibri"/>
                <w:sz w:val="22"/>
                <w:szCs w:val="22"/>
              </w:rPr>
            </w:pPr>
            <w:r w:rsidRPr="00C47CA4">
              <w:rPr>
                <w:rFonts w:ascii="Calibri" w:hAnsi="Calibri" w:cs="Calibri"/>
                <w:sz w:val="22"/>
                <w:szCs w:val="22"/>
              </w:rPr>
              <w:t>GW</w:t>
            </w:r>
          </w:p>
        </w:tc>
      </w:tr>
      <w:tr w:rsidR="00C47CA4" w:rsidRPr="00C47CA4" w14:paraId="46F83635" w14:textId="77777777" w:rsidTr="00DD2134">
        <w:tc>
          <w:tcPr>
            <w:tcW w:w="6487" w:type="dxa"/>
            <w:shd w:val="clear" w:color="auto" w:fill="auto"/>
          </w:tcPr>
          <w:p w14:paraId="60EBD92B" w14:textId="77777777" w:rsidR="00DD2134" w:rsidRPr="00C47CA4" w:rsidRDefault="00DD2134" w:rsidP="00F46918">
            <w:pPr>
              <w:rPr>
                <w:rFonts w:ascii="Calibri" w:hAnsi="Calibri"/>
                <w:b/>
                <w:sz w:val="22"/>
                <w:szCs w:val="22"/>
              </w:rPr>
            </w:pPr>
            <w:r w:rsidRPr="00C47CA4">
              <w:rPr>
                <w:rFonts w:ascii="Calibri" w:hAnsi="Calibri"/>
                <w:b/>
                <w:sz w:val="22"/>
                <w:szCs w:val="22"/>
              </w:rPr>
              <w:lastRenderedPageBreak/>
              <w:t>Forestry</w:t>
            </w:r>
          </w:p>
          <w:p w14:paraId="1C05FFEF" w14:textId="4308A7B3" w:rsidR="00DD2134" w:rsidRPr="00C47CA4" w:rsidRDefault="00DD2134" w:rsidP="0098747A">
            <w:pPr>
              <w:rPr>
                <w:rFonts w:ascii="Calibri" w:hAnsi="Calibri"/>
                <w:bCs/>
                <w:sz w:val="22"/>
                <w:szCs w:val="22"/>
              </w:rPr>
            </w:pPr>
            <w:r w:rsidRPr="00C47CA4">
              <w:rPr>
                <w:rFonts w:ascii="Calibri" w:hAnsi="Calibri"/>
                <w:bCs/>
                <w:sz w:val="22"/>
                <w:szCs w:val="22"/>
              </w:rPr>
              <w:t xml:space="preserve">Waterside – </w:t>
            </w:r>
            <w:r w:rsidR="0098747A" w:rsidRPr="00C47CA4">
              <w:rPr>
                <w:rFonts w:ascii="Calibri" w:hAnsi="Calibri"/>
                <w:bCs/>
                <w:sz w:val="22"/>
                <w:szCs w:val="22"/>
              </w:rPr>
              <w:t>Covered above.</w:t>
            </w:r>
          </w:p>
          <w:p w14:paraId="2D384379" w14:textId="35890900" w:rsidR="00DD2134" w:rsidRPr="00C47CA4" w:rsidRDefault="00DD2134" w:rsidP="00F46918">
            <w:pPr>
              <w:rPr>
                <w:rFonts w:ascii="Calibri" w:hAnsi="Calibri"/>
                <w:bCs/>
                <w:sz w:val="22"/>
                <w:szCs w:val="22"/>
              </w:rPr>
            </w:pPr>
            <w:r w:rsidRPr="00C47CA4">
              <w:rPr>
                <w:rFonts w:ascii="Calibri" w:hAnsi="Calibri"/>
                <w:bCs/>
                <w:sz w:val="22"/>
                <w:szCs w:val="22"/>
              </w:rPr>
              <w:t xml:space="preserve">School Forest – </w:t>
            </w:r>
            <w:r w:rsidR="0098747A" w:rsidRPr="00C47CA4">
              <w:rPr>
                <w:rFonts w:ascii="Calibri" w:hAnsi="Calibri"/>
                <w:bCs/>
                <w:sz w:val="22"/>
                <w:szCs w:val="22"/>
              </w:rPr>
              <w:t>Trees have been sourced and account rec’d £44.60</w:t>
            </w:r>
            <w:r w:rsidR="008A22EA" w:rsidRPr="00C47CA4">
              <w:rPr>
                <w:rFonts w:ascii="Calibri" w:hAnsi="Calibri"/>
                <w:bCs/>
                <w:sz w:val="22"/>
                <w:szCs w:val="22"/>
              </w:rPr>
              <w:t>?</w:t>
            </w:r>
          </w:p>
          <w:p w14:paraId="302C8A8A" w14:textId="77777777" w:rsidR="0098747A" w:rsidRPr="00C47CA4" w:rsidRDefault="0098747A" w:rsidP="00AD489B">
            <w:pPr>
              <w:rPr>
                <w:rFonts w:ascii="Calibri" w:hAnsi="Calibri"/>
                <w:bCs/>
                <w:sz w:val="22"/>
                <w:szCs w:val="22"/>
              </w:rPr>
            </w:pPr>
            <w:proofErr w:type="spellStart"/>
            <w:r w:rsidRPr="00C47CA4">
              <w:rPr>
                <w:rFonts w:ascii="Calibri" w:hAnsi="Calibri"/>
                <w:bCs/>
                <w:sz w:val="22"/>
                <w:szCs w:val="22"/>
              </w:rPr>
              <w:t>Trostan</w:t>
            </w:r>
            <w:proofErr w:type="spellEnd"/>
            <w:r w:rsidRPr="00C47CA4">
              <w:rPr>
                <w:rFonts w:ascii="Calibri" w:hAnsi="Calibri"/>
                <w:bCs/>
                <w:sz w:val="22"/>
                <w:szCs w:val="22"/>
              </w:rPr>
              <w:t xml:space="preserve"> DGA Forestry awaiting developments.</w:t>
            </w:r>
          </w:p>
          <w:p w14:paraId="15C090AB" w14:textId="77777777" w:rsidR="0098747A" w:rsidRPr="00C47CA4" w:rsidRDefault="0098747A" w:rsidP="00AD489B">
            <w:pPr>
              <w:rPr>
                <w:rFonts w:ascii="Calibri" w:hAnsi="Calibri"/>
                <w:bCs/>
                <w:sz w:val="22"/>
                <w:szCs w:val="22"/>
              </w:rPr>
            </w:pPr>
            <w:r w:rsidRPr="00C47CA4">
              <w:rPr>
                <w:rFonts w:ascii="Calibri" w:hAnsi="Calibri"/>
                <w:bCs/>
                <w:sz w:val="22"/>
                <w:szCs w:val="22"/>
              </w:rPr>
              <w:t>Mackilston in doubt as above.</w:t>
            </w:r>
          </w:p>
          <w:p w14:paraId="16E4E8CC" w14:textId="064C5682" w:rsidR="0098747A" w:rsidRPr="00C47CA4" w:rsidRDefault="00642F11" w:rsidP="00AD489B">
            <w:pPr>
              <w:rPr>
                <w:rFonts w:ascii="Calibri" w:hAnsi="Calibri"/>
                <w:bCs/>
                <w:sz w:val="22"/>
                <w:szCs w:val="22"/>
              </w:rPr>
            </w:pPr>
            <w:r w:rsidRPr="00C47CA4">
              <w:rPr>
                <w:rFonts w:ascii="Calibri" w:hAnsi="Calibri"/>
                <w:bCs/>
                <w:sz w:val="22"/>
                <w:szCs w:val="22"/>
              </w:rPr>
              <w:t xml:space="preserve">Replanting of </w:t>
            </w:r>
            <w:proofErr w:type="spellStart"/>
            <w:r w:rsidRPr="00C47CA4">
              <w:rPr>
                <w:rFonts w:ascii="Calibri" w:hAnsi="Calibri"/>
                <w:bCs/>
                <w:sz w:val="22"/>
                <w:szCs w:val="22"/>
              </w:rPr>
              <w:t>Dundeugh</w:t>
            </w:r>
            <w:proofErr w:type="spellEnd"/>
            <w:r w:rsidRPr="00C47CA4">
              <w:rPr>
                <w:rFonts w:ascii="Calibri" w:hAnsi="Calibri"/>
                <w:bCs/>
                <w:sz w:val="22"/>
                <w:szCs w:val="22"/>
              </w:rPr>
              <w:t xml:space="preserve"> we suggest Scots Pine rather than Norwegian Spruce and Mixed Broadleaf. </w:t>
            </w:r>
          </w:p>
        </w:tc>
        <w:tc>
          <w:tcPr>
            <w:tcW w:w="1803" w:type="dxa"/>
            <w:shd w:val="clear" w:color="auto" w:fill="auto"/>
          </w:tcPr>
          <w:p w14:paraId="2758B24E" w14:textId="77777777" w:rsidR="00DD2134" w:rsidRPr="00C47CA4" w:rsidRDefault="00DD2134">
            <w:pPr>
              <w:rPr>
                <w:rFonts w:ascii="Calibri" w:hAnsi="Calibri" w:cs="Calibri"/>
                <w:sz w:val="22"/>
                <w:szCs w:val="22"/>
              </w:rPr>
            </w:pPr>
          </w:p>
          <w:p w14:paraId="10BD2831" w14:textId="77777777" w:rsidR="00DD2134" w:rsidRPr="00C47CA4" w:rsidRDefault="00DD2134">
            <w:pPr>
              <w:rPr>
                <w:rFonts w:ascii="Calibri" w:hAnsi="Calibri" w:cs="Calibri"/>
                <w:sz w:val="22"/>
                <w:szCs w:val="22"/>
              </w:rPr>
            </w:pPr>
          </w:p>
          <w:p w14:paraId="43BB88B6" w14:textId="77777777" w:rsidR="00DD2134" w:rsidRPr="00C47CA4" w:rsidRDefault="00DD2134">
            <w:pPr>
              <w:rPr>
                <w:rFonts w:ascii="Calibri" w:hAnsi="Calibri" w:cs="Calibri"/>
                <w:sz w:val="22"/>
                <w:szCs w:val="22"/>
              </w:rPr>
            </w:pPr>
          </w:p>
          <w:p w14:paraId="0C788EB4" w14:textId="77777777" w:rsidR="00DD2134" w:rsidRPr="00C47CA4" w:rsidRDefault="00DD2134">
            <w:pPr>
              <w:rPr>
                <w:rFonts w:ascii="Calibri" w:hAnsi="Calibri" w:cs="Calibri"/>
                <w:sz w:val="22"/>
                <w:szCs w:val="22"/>
              </w:rPr>
            </w:pPr>
          </w:p>
          <w:p w14:paraId="14C0E404" w14:textId="34C5A4EB" w:rsidR="00DD2134" w:rsidRPr="00C47CA4" w:rsidRDefault="0098747A" w:rsidP="00920D4C">
            <w:pPr>
              <w:rPr>
                <w:rFonts w:ascii="Calibri" w:hAnsi="Calibri" w:cs="Calibri"/>
                <w:sz w:val="22"/>
                <w:szCs w:val="22"/>
              </w:rPr>
            </w:pPr>
            <w:r w:rsidRPr="00C47CA4">
              <w:rPr>
                <w:rFonts w:ascii="Calibri" w:hAnsi="Calibri" w:cs="Calibri"/>
                <w:sz w:val="22"/>
                <w:szCs w:val="22"/>
              </w:rPr>
              <w:t>MP</w:t>
            </w:r>
          </w:p>
        </w:tc>
      </w:tr>
      <w:tr w:rsidR="00C47CA4" w:rsidRPr="00C47CA4" w14:paraId="7CD0F078" w14:textId="77777777" w:rsidTr="00DD2134">
        <w:tc>
          <w:tcPr>
            <w:tcW w:w="6487" w:type="dxa"/>
            <w:shd w:val="clear" w:color="auto" w:fill="auto"/>
          </w:tcPr>
          <w:p w14:paraId="1B11247A" w14:textId="77777777" w:rsidR="00DD2134" w:rsidRPr="00C47CA4" w:rsidRDefault="00DD2134" w:rsidP="00F46918">
            <w:pPr>
              <w:rPr>
                <w:rFonts w:ascii="Calibri" w:hAnsi="Calibri"/>
                <w:b/>
                <w:sz w:val="22"/>
                <w:szCs w:val="22"/>
              </w:rPr>
            </w:pPr>
            <w:r w:rsidRPr="00C47CA4">
              <w:rPr>
                <w:rFonts w:ascii="Calibri" w:hAnsi="Calibri"/>
                <w:b/>
                <w:sz w:val="22"/>
                <w:szCs w:val="22"/>
              </w:rPr>
              <w:t>Micro-grants</w:t>
            </w:r>
          </w:p>
          <w:p w14:paraId="01243F6B" w14:textId="756E1C2B" w:rsidR="00DD2134" w:rsidRPr="00C47CA4" w:rsidRDefault="00DD2134" w:rsidP="00F46918">
            <w:pPr>
              <w:rPr>
                <w:rFonts w:ascii="Calibri" w:hAnsi="Calibri"/>
                <w:bCs/>
                <w:sz w:val="22"/>
                <w:szCs w:val="22"/>
              </w:rPr>
            </w:pPr>
            <w:r w:rsidRPr="00C47CA4">
              <w:rPr>
                <w:rFonts w:ascii="Calibri" w:hAnsi="Calibri"/>
                <w:b/>
                <w:sz w:val="22"/>
                <w:szCs w:val="22"/>
              </w:rPr>
              <w:t>MK Childcaring</w:t>
            </w:r>
            <w:r w:rsidRPr="00C47CA4">
              <w:rPr>
                <w:rFonts w:ascii="Calibri" w:hAnsi="Calibri"/>
                <w:bCs/>
                <w:sz w:val="22"/>
                <w:szCs w:val="22"/>
              </w:rPr>
              <w:t xml:space="preserve"> -. Michele </w:t>
            </w:r>
            <w:r w:rsidR="008A22EA" w:rsidRPr="00C47CA4">
              <w:rPr>
                <w:rFonts w:ascii="Calibri" w:hAnsi="Calibri"/>
                <w:bCs/>
                <w:sz w:val="22"/>
                <w:szCs w:val="22"/>
              </w:rPr>
              <w:t>has</w:t>
            </w:r>
            <w:r w:rsidRPr="00C47CA4">
              <w:rPr>
                <w:rFonts w:ascii="Calibri" w:hAnsi="Calibri"/>
                <w:bCs/>
                <w:sz w:val="22"/>
                <w:szCs w:val="22"/>
              </w:rPr>
              <w:t xml:space="preserve"> revi</w:t>
            </w:r>
            <w:r w:rsidR="008A22EA" w:rsidRPr="00C47CA4">
              <w:rPr>
                <w:rFonts w:ascii="Calibri" w:hAnsi="Calibri"/>
                <w:bCs/>
                <w:sz w:val="22"/>
                <w:szCs w:val="22"/>
              </w:rPr>
              <w:t>e</w:t>
            </w:r>
            <w:r w:rsidRPr="00C47CA4">
              <w:rPr>
                <w:rFonts w:ascii="Calibri" w:hAnsi="Calibri"/>
                <w:bCs/>
                <w:sz w:val="22"/>
                <w:szCs w:val="22"/>
              </w:rPr>
              <w:t>w</w:t>
            </w:r>
            <w:r w:rsidR="008A22EA" w:rsidRPr="00C47CA4">
              <w:rPr>
                <w:rFonts w:ascii="Calibri" w:hAnsi="Calibri"/>
                <w:bCs/>
                <w:sz w:val="22"/>
                <w:szCs w:val="22"/>
              </w:rPr>
              <w:t>ed</w:t>
            </w:r>
            <w:r w:rsidRPr="00C47CA4">
              <w:rPr>
                <w:rFonts w:ascii="Calibri" w:hAnsi="Calibri"/>
                <w:bCs/>
                <w:sz w:val="22"/>
                <w:szCs w:val="22"/>
              </w:rPr>
              <w:t xml:space="preserve"> and come back with training centred application.</w:t>
            </w:r>
          </w:p>
          <w:p w14:paraId="09BD6CD0" w14:textId="5D377C8A" w:rsidR="0098747A" w:rsidRPr="00C47CA4" w:rsidRDefault="0098747A" w:rsidP="00F46918">
            <w:pPr>
              <w:rPr>
                <w:rFonts w:ascii="Calibri" w:hAnsi="Calibri"/>
                <w:bCs/>
                <w:sz w:val="22"/>
                <w:szCs w:val="22"/>
              </w:rPr>
            </w:pPr>
            <w:r w:rsidRPr="00C47CA4">
              <w:rPr>
                <w:rFonts w:ascii="Calibri" w:hAnsi="Calibri"/>
                <w:bCs/>
                <w:sz w:val="22"/>
                <w:szCs w:val="22"/>
              </w:rPr>
              <w:t>Funds issued</w:t>
            </w:r>
          </w:p>
          <w:p w14:paraId="4024BFA8" w14:textId="6A340719" w:rsidR="00DD2134" w:rsidRPr="00C47CA4" w:rsidRDefault="00DD2134" w:rsidP="00F46918">
            <w:pPr>
              <w:rPr>
                <w:rFonts w:ascii="Calibri" w:hAnsi="Calibri"/>
                <w:bCs/>
                <w:sz w:val="22"/>
                <w:szCs w:val="22"/>
              </w:rPr>
            </w:pPr>
          </w:p>
        </w:tc>
        <w:tc>
          <w:tcPr>
            <w:tcW w:w="1803" w:type="dxa"/>
            <w:shd w:val="clear" w:color="auto" w:fill="auto"/>
          </w:tcPr>
          <w:p w14:paraId="6F9F1D6E" w14:textId="77777777" w:rsidR="00DD2134" w:rsidRPr="00C47CA4" w:rsidRDefault="00DD2134">
            <w:pPr>
              <w:rPr>
                <w:rFonts w:ascii="Calibri" w:hAnsi="Calibri" w:cs="Calibri"/>
                <w:sz w:val="22"/>
                <w:szCs w:val="22"/>
              </w:rPr>
            </w:pPr>
          </w:p>
          <w:p w14:paraId="4638FF2B" w14:textId="77777777" w:rsidR="00DD2134" w:rsidRPr="00C47CA4" w:rsidRDefault="00DD2134">
            <w:pPr>
              <w:rPr>
                <w:rFonts w:ascii="Calibri" w:hAnsi="Calibri" w:cs="Calibri"/>
                <w:sz w:val="22"/>
                <w:szCs w:val="22"/>
              </w:rPr>
            </w:pPr>
          </w:p>
          <w:p w14:paraId="13A1F85B" w14:textId="77777777" w:rsidR="00DD2134" w:rsidRPr="00C47CA4" w:rsidRDefault="00DD2134">
            <w:pPr>
              <w:rPr>
                <w:rFonts w:ascii="Calibri" w:hAnsi="Calibri" w:cs="Calibri"/>
                <w:sz w:val="22"/>
                <w:szCs w:val="22"/>
              </w:rPr>
            </w:pPr>
          </w:p>
          <w:p w14:paraId="47C16578" w14:textId="77777777" w:rsidR="00DD2134" w:rsidRPr="00C47CA4" w:rsidRDefault="00DD2134">
            <w:pPr>
              <w:rPr>
                <w:rFonts w:ascii="Calibri" w:hAnsi="Calibri" w:cs="Calibri"/>
                <w:sz w:val="22"/>
                <w:szCs w:val="22"/>
              </w:rPr>
            </w:pPr>
          </w:p>
          <w:p w14:paraId="615E7F17" w14:textId="77777777" w:rsidR="00DD2134" w:rsidRPr="00C47CA4" w:rsidRDefault="00DD2134">
            <w:pPr>
              <w:rPr>
                <w:rFonts w:ascii="Calibri" w:hAnsi="Calibri" w:cs="Calibri"/>
                <w:sz w:val="22"/>
                <w:szCs w:val="22"/>
              </w:rPr>
            </w:pPr>
          </w:p>
          <w:p w14:paraId="013E6EAD" w14:textId="77777777" w:rsidR="00DD2134" w:rsidRPr="00C47CA4" w:rsidRDefault="00DD2134">
            <w:pPr>
              <w:rPr>
                <w:rFonts w:ascii="Calibri" w:hAnsi="Calibri" w:cs="Calibri"/>
                <w:sz w:val="22"/>
                <w:szCs w:val="22"/>
              </w:rPr>
            </w:pPr>
          </w:p>
          <w:p w14:paraId="532883BE" w14:textId="77777777" w:rsidR="00DD2134" w:rsidRPr="00C47CA4" w:rsidRDefault="00DD2134">
            <w:pPr>
              <w:rPr>
                <w:rFonts w:ascii="Calibri" w:hAnsi="Calibri" w:cs="Calibri"/>
                <w:sz w:val="22"/>
                <w:szCs w:val="22"/>
              </w:rPr>
            </w:pPr>
          </w:p>
          <w:p w14:paraId="5452DFE6" w14:textId="77777777" w:rsidR="00DD2134" w:rsidRPr="00C47CA4" w:rsidRDefault="00DD2134">
            <w:pPr>
              <w:rPr>
                <w:rFonts w:ascii="Calibri" w:hAnsi="Calibri" w:cs="Calibri"/>
                <w:sz w:val="22"/>
                <w:szCs w:val="22"/>
              </w:rPr>
            </w:pPr>
          </w:p>
          <w:p w14:paraId="12C3CE60" w14:textId="0599FC9D" w:rsidR="00DD2134" w:rsidRPr="00C47CA4" w:rsidRDefault="0098747A">
            <w:pPr>
              <w:rPr>
                <w:rFonts w:ascii="Calibri" w:hAnsi="Calibri" w:cs="Calibri"/>
                <w:sz w:val="22"/>
                <w:szCs w:val="22"/>
              </w:rPr>
            </w:pPr>
            <w:r w:rsidRPr="00C47CA4">
              <w:rPr>
                <w:rFonts w:ascii="Calibri" w:hAnsi="Calibri" w:cs="Calibri"/>
                <w:sz w:val="22"/>
                <w:szCs w:val="22"/>
              </w:rPr>
              <w:t>DGB</w:t>
            </w:r>
          </w:p>
        </w:tc>
      </w:tr>
      <w:tr w:rsidR="00C47CA4" w:rsidRPr="00C47CA4" w14:paraId="053AF5BF" w14:textId="77777777" w:rsidTr="00DD2134">
        <w:tc>
          <w:tcPr>
            <w:tcW w:w="6487" w:type="dxa"/>
            <w:shd w:val="clear" w:color="auto" w:fill="auto"/>
          </w:tcPr>
          <w:p w14:paraId="11171339" w14:textId="77777777" w:rsidR="00DD2134" w:rsidRPr="00C47CA4" w:rsidRDefault="00DD2134" w:rsidP="00F46918">
            <w:pPr>
              <w:rPr>
                <w:rFonts w:ascii="Calibri" w:hAnsi="Calibri"/>
                <w:b/>
                <w:sz w:val="22"/>
                <w:szCs w:val="22"/>
              </w:rPr>
            </w:pPr>
            <w:r w:rsidRPr="00C47CA4">
              <w:rPr>
                <w:rFonts w:ascii="Calibri" w:hAnsi="Calibri"/>
                <w:b/>
                <w:sz w:val="22"/>
                <w:szCs w:val="22"/>
              </w:rPr>
              <w:t>Funding opportunities</w:t>
            </w:r>
          </w:p>
          <w:p w14:paraId="3D493212" w14:textId="77777777" w:rsidR="00DD2134" w:rsidRPr="00C47CA4" w:rsidRDefault="00DD2134" w:rsidP="00F46918">
            <w:pPr>
              <w:rPr>
                <w:rFonts w:ascii="Calibri" w:hAnsi="Calibri"/>
                <w:b/>
                <w:sz w:val="22"/>
                <w:szCs w:val="22"/>
              </w:rPr>
            </w:pPr>
          </w:p>
          <w:p w14:paraId="166897D6" w14:textId="591991C3" w:rsidR="00DD2134" w:rsidRPr="00C47CA4" w:rsidRDefault="00DD2134" w:rsidP="00DB4C80">
            <w:pPr>
              <w:rPr>
                <w:rFonts w:ascii="Calibri" w:hAnsi="Calibri"/>
                <w:bCs/>
                <w:sz w:val="22"/>
                <w:szCs w:val="22"/>
              </w:rPr>
            </w:pPr>
            <w:r w:rsidRPr="00C47CA4">
              <w:rPr>
                <w:rFonts w:ascii="Calibri" w:hAnsi="Calibri"/>
                <w:bCs/>
                <w:sz w:val="22"/>
                <w:szCs w:val="22"/>
              </w:rPr>
              <w:t>Mental health and wellbeing fund</w:t>
            </w:r>
            <w:r w:rsidR="00EC32FC" w:rsidRPr="00C47CA4">
              <w:rPr>
                <w:rFonts w:ascii="Calibri" w:hAnsi="Calibri"/>
                <w:bCs/>
                <w:sz w:val="22"/>
                <w:szCs w:val="22"/>
              </w:rPr>
              <w:t xml:space="preserve"> has been awarded, MK and MP to progress along with Angie Bradford.</w:t>
            </w:r>
          </w:p>
        </w:tc>
        <w:tc>
          <w:tcPr>
            <w:tcW w:w="1803" w:type="dxa"/>
            <w:shd w:val="clear" w:color="auto" w:fill="auto"/>
          </w:tcPr>
          <w:p w14:paraId="3072468A" w14:textId="77777777" w:rsidR="00DD2134" w:rsidRPr="00C47CA4" w:rsidRDefault="00DD2134">
            <w:pPr>
              <w:rPr>
                <w:rFonts w:ascii="Calibri" w:hAnsi="Calibri" w:cs="Calibri"/>
                <w:sz w:val="22"/>
                <w:szCs w:val="22"/>
              </w:rPr>
            </w:pPr>
          </w:p>
          <w:p w14:paraId="2B08D96D" w14:textId="77777777" w:rsidR="00DD2134" w:rsidRPr="00C47CA4" w:rsidRDefault="00DD2134">
            <w:pPr>
              <w:rPr>
                <w:rFonts w:ascii="Calibri" w:hAnsi="Calibri" w:cs="Calibri"/>
                <w:sz w:val="22"/>
                <w:szCs w:val="22"/>
              </w:rPr>
            </w:pPr>
          </w:p>
          <w:p w14:paraId="65583D77" w14:textId="3EAA9065" w:rsidR="00DD2134" w:rsidRPr="00C47CA4" w:rsidRDefault="00DD2134">
            <w:pPr>
              <w:rPr>
                <w:rFonts w:ascii="Calibri" w:hAnsi="Calibri" w:cs="Calibri"/>
                <w:sz w:val="22"/>
                <w:szCs w:val="22"/>
              </w:rPr>
            </w:pPr>
          </w:p>
        </w:tc>
      </w:tr>
      <w:tr w:rsidR="00C47CA4" w:rsidRPr="00C47CA4" w14:paraId="4D8F50C7" w14:textId="77777777" w:rsidTr="00DD2134">
        <w:tc>
          <w:tcPr>
            <w:tcW w:w="6487" w:type="dxa"/>
            <w:shd w:val="clear" w:color="auto" w:fill="auto"/>
          </w:tcPr>
          <w:p w14:paraId="0071EA0A" w14:textId="77777777" w:rsidR="00DD2134" w:rsidRPr="00C47CA4" w:rsidRDefault="00DD2134" w:rsidP="00F46918">
            <w:pPr>
              <w:rPr>
                <w:rFonts w:ascii="Calibri" w:hAnsi="Calibri"/>
                <w:b/>
                <w:sz w:val="22"/>
                <w:szCs w:val="22"/>
              </w:rPr>
            </w:pPr>
            <w:r w:rsidRPr="00C47CA4">
              <w:rPr>
                <w:rFonts w:ascii="Calibri" w:hAnsi="Calibri"/>
                <w:b/>
                <w:sz w:val="22"/>
                <w:szCs w:val="22"/>
              </w:rPr>
              <w:t>Correspondence and external meetings</w:t>
            </w:r>
          </w:p>
          <w:p w14:paraId="2D2C3436" w14:textId="3AA491D3" w:rsidR="00DD2134" w:rsidRPr="00C47CA4" w:rsidRDefault="00642F11" w:rsidP="00F46918">
            <w:pPr>
              <w:rPr>
                <w:rFonts w:ascii="Calibri" w:hAnsi="Calibri"/>
                <w:b/>
                <w:sz w:val="22"/>
                <w:szCs w:val="22"/>
              </w:rPr>
            </w:pPr>
            <w:r w:rsidRPr="00C47CA4">
              <w:rPr>
                <w:rFonts w:ascii="Calibri" w:hAnsi="Calibri"/>
                <w:b/>
                <w:sz w:val="22"/>
                <w:szCs w:val="22"/>
              </w:rPr>
              <w:t xml:space="preserve">Dalry </w:t>
            </w:r>
            <w:r w:rsidR="00A83FBA" w:rsidRPr="00C47CA4">
              <w:rPr>
                <w:rFonts w:ascii="Calibri" w:hAnsi="Calibri"/>
                <w:b/>
                <w:sz w:val="22"/>
                <w:szCs w:val="22"/>
              </w:rPr>
              <w:t xml:space="preserve">Community </w:t>
            </w:r>
            <w:r w:rsidRPr="00C47CA4">
              <w:rPr>
                <w:rFonts w:ascii="Calibri" w:hAnsi="Calibri"/>
                <w:b/>
                <w:sz w:val="22"/>
                <w:szCs w:val="22"/>
              </w:rPr>
              <w:t xml:space="preserve">Property Trust </w:t>
            </w:r>
            <w:r w:rsidR="00A83FBA" w:rsidRPr="00C47CA4">
              <w:rPr>
                <w:rFonts w:ascii="Calibri" w:hAnsi="Calibri"/>
                <w:b/>
                <w:sz w:val="22"/>
                <w:szCs w:val="22"/>
              </w:rPr>
              <w:t>AGM</w:t>
            </w:r>
          </w:p>
          <w:p w14:paraId="72CD7ECA" w14:textId="1A439800" w:rsidR="00642F11" w:rsidRPr="00C47CA4" w:rsidRDefault="00642F11" w:rsidP="00F46918">
            <w:pPr>
              <w:rPr>
                <w:rFonts w:ascii="Calibri" w:hAnsi="Calibri"/>
                <w:b/>
                <w:sz w:val="22"/>
                <w:szCs w:val="22"/>
              </w:rPr>
            </w:pPr>
            <w:r w:rsidRPr="00C47CA4">
              <w:rPr>
                <w:rFonts w:ascii="Calibri" w:hAnsi="Calibri"/>
                <w:bCs/>
                <w:sz w:val="22"/>
                <w:szCs w:val="22"/>
              </w:rPr>
              <w:t>They would like to sell the Community Centre</w:t>
            </w:r>
            <w:r w:rsidRPr="00C47CA4">
              <w:rPr>
                <w:rFonts w:ascii="Calibri" w:hAnsi="Calibri"/>
                <w:b/>
                <w:sz w:val="22"/>
                <w:szCs w:val="22"/>
              </w:rPr>
              <w:t xml:space="preserve"> </w:t>
            </w:r>
            <w:r w:rsidRPr="00C47CA4">
              <w:rPr>
                <w:rFonts w:ascii="Calibri" w:hAnsi="Calibri"/>
                <w:bCs/>
                <w:sz w:val="22"/>
                <w:szCs w:val="22"/>
              </w:rPr>
              <w:t>and use the funds to sort the MUGA which would remain council owned.</w:t>
            </w:r>
            <w:r w:rsidRPr="00C47CA4">
              <w:rPr>
                <w:rFonts w:ascii="Calibri" w:hAnsi="Calibri"/>
                <w:b/>
                <w:sz w:val="22"/>
                <w:szCs w:val="22"/>
              </w:rPr>
              <w:t xml:space="preserve"> </w:t>
            </w:r>
          </w:p>
          <w:p w14:paraId="13DBC666" w14:textId="77777777" w:rsidR="00DD2134" w:rsidRPr="00C47CA4" w:rsidRDefault="00DD2134" w:rsidP="00F46918">
            <w:pPr>
              <w:rPr>
                <w:rFonts w:ascii="Calibri" w:hAnsi="Calibri"/>
                <w:b/>
                <w:sz w:val="22"/>
                <w:szCs w:val="22"/>
              </w:rPr>
            </w:pPr>
            <w:r w:rsidRPr="00C47CA4">
              <w:rPr>
                <w:rFonts w:ascii="Calibri" w:hAnsi="Calibri"/>
                <w:b/>
                <w:sz w:val="22"/>
                <w:szCs w:val="22"/>
              </w:rPr>
              <w:t>Citizens panel</w:t>
            </w:r>
          </w:p>
          <w:p w14:paraId="715700AB" w14:textId="0FA25774" w:rsidR="00DD2134" w:rsidRPr="00C47CA4" w:rsidRDefault="00642F11" w:rsidP="00F46918">
            <w:pPr>
              <w:rPr>
                <w:rFonts w:ascii="Calibri" w:hAnsi="Calibri"/>
                <w:sz w:val="22"/>
                <w:szCs w:val="22"/>
              </w:rPr>
            </w:pPr>
            <w:r w:rsidRPr="00C47CA4">
              <w:rPr>
                <w:rFonts w:ascii="Calibri" w:hAnsi="Calibri"/>
                <w:sz w:val="22"/>
                <w:szCs w:val="22"/>
              </w:rPr>
              <w:t>They are contacting people now.</w:t>
            </w:r>
          </w:p>
          <w:p w14:paraId="31C19EDD" w14:textId="77777777" w:rsidR="00DD2134" w:rsidRPr="00C47CA4" w:rsidRDefault="00DD2134" w:rsidP="00F46918">
            <w:pPr>
              <w:rPr>
                <w:rFonts w:ascii="Calibri" w:hAnsi="Calibri"/>
                <w:sz w:val="22"/>
                <w:szCs w:val="22"/>
              </w:rPr>
            </w:pPr>
          </w:p>
          <w:p w14:paraId="7B96DF09" w14:textId="6201B496" w:rsidR="00DD2134" w:rsidRPr="00C47CA4" w:rsidRDefault="00DD2134" w:rsidP="00AB5EC1">
            <w:pPr>
              <w:rPr>
                <w:rFonts w:ascii="Calibri" w:hAnsi="Calibri"/>
                <w:b/>
                <w:sz w:val="22"/>
                <w:szCs w:val="22"/>
              </w:rPr>
            </w:pPr>
          </w:p>
        </w:tc>
        <w:tc>
          <w:tcPr>
            <w:tcW w:w="1803" w:type="dxa"/>
            <w:shd w:val="clear" w:color="auto" w:fill="auto"/>
          </w:tcPr>
          <w:p w14:paraId="208FF3F9" w14:textId="7679C837" w:rsidR="00DD2134" w:rsidRPr="00C47CA4" w:rsidRDefault="00DD2134">
            <w:pPr>
              <w:rPr>
                <w:rFonts w:ascii="Calibri" w:hAnsi="Calibri" w:cs="Calibri"/>
                <w:sz w:val="22"/>
                <w:szCs w:val="22"/>
              </w:rPr>
            </w:pPr>
          </w:p>
        </w:tc>
      </w:tr>
      <w:tr w:rsidR="00C47CA4" w:rsidRPr="00C47CA4" w14:paraId="06C790F8" w14:textId="77777777" w:rsidTr="00DD2134">
        <w:tc>
          <w:tcPr>
            <w:tcW w:w="6487" w:type="dxa"/>
            <w:shd w:val="clear" w:color="auto" w:fill="auto"/>
          </w:tcPr>
          <w:p w14:paraId="6309D9A5" w14:textId="77777777" w:rsidR="00DD2134" w:rsidRPr="00C47CA4" w:rsidRDefault="00DD2134" w:rsidP="00F46918">
            <w:pPr>
              <w:rPr>
                <w:rFonts w:ascii="Calibri" w:hAnsi="Calibri"/>
                <w:b/>
                <w:sz w:val="22"/>
                <w:szCs w:val="22"/>
              </w:rPr>
            </w:pPr>
            <w:r w:rsidRPr="00C47CA4">
              <w:rPr>
                <w:rFonts w:ascii="Calibri" w:hAnsi="Calibri"/>
                <w:b/>
                <w:sz w:val="22"/>
                <w:szCs w:val="22"/>
              </w:rPr>
              <w:t>Any other business</w:t>
            </w:r>
          </w:p>
          <w:p w14:paraId="7C260038" w14:textId="77777777" w:rsidR="00DD2134" w:rsidRPr="00C47CA4" w:rsidRDefault="00DD2134" w:rsidP="00F46918">
            <w:pPr>
              <w:rPr>
                <w:rFonts w:ascii="Calibri" w:hAnsi="Calibri"/>
                <w:bCs/>
                <w:sz w:val="22"/>
                <w:szCs w:val="22"/>
              </w:rPr>
            </w:pPr>
            <w:r w:rsidRPr="00C47CA4">
              <w:rPr>
                <w:rFonts w:ascii="Calibri" w:hAnsi="Calibri"/>
                <w:bCs/>
                <w:sz w:val="22"/>
                <w:szCs w:val="22"/>
              </w:rPr>
              <w:t>Are we doing anything for jubilee? Planting trees as part of forest.</w:t>
            </w:r>
          </w:p>
          <w:p w14:paraId="58E36299" w14:textId="77777777" w:rsidR="00DD2134" w:rsidRPr="00C47CA4" w:rsidRDefault="00DD2134" w:rsidP="00F46918">
            <w:pPr>
              <w:rPr>
                <w:rFonts w:ascii="Calibri" w:hAnsi="Calibri"/>
                <w:bCs/>
                <w:sz w:val="22"/>
                <w:szCs w:val="22"/>
              </w:rPr>
            </w:pPr>
            <w:r w:rsidRPr="00C47CA4">
              <w:rPr>
                <w:rFonts w:ascii="Calibri" w:hAnsi="Calibri"/>
                <w:bCs/>
                <w:sz w:val="22"/>
                <w:szCs w:val="22"/>
              </w:rPr>
              <w:t>Ideas for jubilee welcome at the next meeting?</w:t>
            </w:r>
          </w:p>
          <w:p w14:paraId="0EE9F983" w14:textId="3011B877" w:rsidR="00DD2134" w:rsidRPr="00C47CA4" w:rsidRDefault="00642F11" w:rsidP="00F46918">
            <w:pPr>
              <w:rPr>
                <w:rFonts w:ascii="Calibri" w:hAnsi="Calibri"/>
                <w:b/>
                <w:sz w:val="22"/>
                <w:szCs w:val="22"/>
              </w:rPr>
            </w:pPr>
            <w:r w:rsidRPr="00C47CA4">
              <w:rPr>
                <w:rFonts w:ascii="Calibri" w:hAnsi="Calibri"/>
                <w:b/>
                <w:sz w:val="22"/>
                <w:szCs w:val="22"/>
              </w:rPr>
              <w:t xml:space="preserve">Ukraine </w:t>
            </w:r>
            <w:r w:rsidRPr="00C47CA4">
              <w:rPr>
                <w:rFonts w:ascii="Calibri" w:hAnsi="Calibri"/>
                <w:bCs/>
                <w:sz w:val="22"/>
                <w:szCs w:val="22"/>
              </w:rPr>
              <w:t>Kerry will draft a letter re refugees and aid we can help with</w:t>
            </w:r>
          </w:p>
          <w:p w14:paraId="5BD84399" w14:textId="4115D6F4" w:rsidR="00DD2134" w:rsidRPr="00C47CA4" w:rsidRDefault="00DD2134" w:rsidP="00AB5EC1">
            <w:pPr>
              <w:rPr>
                <w:rFonts w:ascii="Calibri" w:hAnsi="Calibri"/>
                <w:bCs/>
                <w:sz w:val="22"/>
                <w:szCs w:val="22"/>
              </w:rPr>
            </w:pPr>
            <w:r w:rsidRPr="00C47CA4">
              <w:rPr>
                <w:rFonts w:ascii="Calibri" w:hAnsi="Calibri"/>
                <w:b/>
                <w:sz w:val="22"/>
                <w:szCs w:val="22"/>
              </w:rPr>
              <w:t>Date of Next Meeting (Dalry Town Hall)</w:t>
            </w:r>
          </w:p>
        </w:tc>
        <w:tc>
          <w:tcPr>
            <w:tcW w:w="1803" w:type="dxa"/>
            <w:shd w:val="clear" w:color="auto" w:fill="auto"/>
          </w:tcPr>
          <w:p w14:paraId="351CE66B" w14:textId="77777777" w:rsidR="00DD2134" w:rsidRPr="00C47CA4" w:rsidRDefault="00DD2134">
            <w:pPr>
              <w:rPr>
                <w:rFonts w:ascii="Calibri" w:hAnsi="Calibri" w:cs="Calibri"/>
                <w:sz w:val="22"/>
                <w:szCs w:val="22"/>
              </w:rPr>
            </w:pPr>
          </w:p>
          <w:p w14:paraId="30C058E2" w14:textId="63D767FC" w:rsidR="00DD2134" w:rsidRPr="00C47CA4" w:rsidRDefault="00642F11">
            <w:pPr>
              <w:rPr>
                <w:rFonts w:ascii="Calibri" w:hAnsi="Calibri" w:cs="Calibri"/>
                <w:sz w:val="22"/>
                <w:szCs w:val="22"/>
              </w:rPr>
            </w:pPr>
            <w:r w:rsidRPr="00C47CA4">
              <w:rPr>
                <w:rFonts w:ascii="Calibri" w:hAnsi="Calibri" w:cs="Calibri"/>
                <w:sz w:val="22"/>
                <w:szCs w:val="22"/>
              </w:rPr>
              <w:t>MK</w:t>
            </w:r>
          </w:p>
          <w:p w14:paraId="5E1EB0EA" w14:textId="77777777" w:rsidR="00DD2134" w:rsidRPr="00C47CA4" w:rsidRDefault="00DD2134">
            <w:pPr>
              <w:rPr>
                <w:rFonts w:ascii="Calibri" w:hAnsi="Calibri" w:cs="Calibri"/>
                <w:sz w:val="22"/>
                <w:szCs w:val="22"/>
              </w:rPr>
            </w:pPr>
          </w:p>
          <w:p w14:paraId="7733FEAC" w14:textId="1950447F" w:rsidR="00DD2134" w:rsidRPr="00C47CA4" w:rsidRDefault="00642F11">
            <w:pPr>
              <w:rPr>
                <w:rFonts w:ascii="Calibri" w:hAnsi="Calibri" w:cs="Calibri"/>
                <w:sz w:val="22"/>
                <w:szCs w:val="22"/>
              </w:rPr>
            </w:pPr>
            <w:r w:rsidRPr="00C47CA4">
              <w:rPr>
                <w:rFonts w:ascii="Calibri" w:hAnsi="Calibri" w:cs="Calibri"/>
                <w:sz w:val="22"/>
                <w:szCs w:val="22"/>
              </w:rPr>
              <w:t>KM</w:t>
            </w:r>
          </w:p>
          <w:p w14:paraId="20BE05F2" w14:textId="77777777" w:rsidR="00DD2134" w:rsidRPr="00C47CA4" w:rsidRDefault="00DD2134">
            <w:pPr>
              <w:rPr>
                <w:rFonts w:ascii="Calibri" w:hAnsi="Calibri" w:cs="Calibri"/>
                <w:sz w:val="22"/>
                <w:szCs w:val="22"/>
              </w:rPr>
            </w:pPr>
          </w:p>
          <w:p w14:paraId="0C17C404" w14:textId="2451D123" w:rsidR="00DD2134" w:rsidRPr="00C47CA4" w:rsidRDefault="00DD2134">
            <w:pPr>
              <w:rPr>
                <w:rFonts w:ascii="Calibri" w:hAnsi="Calibri" w:cs="Calibri"/>
                <w:sz w:val="22"/>
                <w:szCs w:val="22"/>
              </w:rPr>
            </w:pPr>
            <w:r w:rsidRPr="00C47CA4">
              <w:rPr>
                <w:rFonts w:ascii="Calibri" w:hAnsi="Calibri" w:cs="Calibri"/>
                <w:b/>
                <w:bCs/>
                <w:sz w:val="22"/>
                <w:szCs w:val="22"/>
              </w:rPr>
              <w:t xml:space="preserve">Mon </w:t>
            </w:r>
            <w:r w:rsidR="00A83FBA" w:rsidRPr="00C47CA4">
              <w:rPr>
                <w:rFonts w:ascii="Calibri" w:hAnsi="Calibri" w:cs="Calibri"/>
                <w:b/>
                <w:bCs/>
                <w:sz w:val="22"/>
                <w:szCs w:val="22"/>
              </w:rPr>
              <w:t>11</w:t>
            </w:r>
            <w:r w:rsidR="00A83FBA" w:rsidRPr="00C47CA4">
              <w:rPr>
                <w:rFonts w:ascii="Calibri" w:hAnsi="Calibri" w:cs="Calibri"/>
                <w:b/>
                <w:bCs/>
                <w:sz w:val="22"/>
                <w:szCs w:val="22"/>
                <w:vertAlign w:val="superscript"/>
              </w:rPr>
              <w:t>th</w:t>
            </w:r>
            <w:r w:rsidR="00A83FBA" w:rsidRPr="00C47CA4">
              <w:rPr>
                <w:rFonts w:ascii="Calibri" w:hAnsi="Calibri" w:cs="Calibri"/>
                <w:b/>
                <w:bCs/>
                <w:sz w:val="22"/>
                <w:szCs w:val="22"/>
              </w:rPr>
              <w:t xml:space="preserve"> April</w:t>
            </w:r>
            <w:r w:rsidRPr="00C47CA4">
              <w:rPr>
                <w:rFonts w:ascii="Calibri" w:hAnsi="Calibri" w:cs="Calibri"/>
                <w:b/>
                <w:bCs/>
                <w:sz w:val="22"/>
                <w:szCs w:val="22"/>
              </w:rPr>
              <w:t xml:space="preserve"> </w:t>
            </w:r>
          </w:p>
        </w:tc>
      </w:tr>
    </w:tbl>
    <w:p w14:paraId="49118196" w14:textId="77777777" w:rsidR="00C86C6C" w:rsidRPr="00466E24" w:rsidRDefault="00C86C6C">
      <w:pPr>
        <w:rPr>
          <w:rFonts w:ascii="Calibri" w:hAnsi="Calibri" w:cs="Calibri"/>
          <w:sz w:val="22"/>
          <w:szCs w:val="22"/>
        </w:rPr>
      </w:pPr>
    </w:p>
    <w:p w14:paraId="3FA53B26" w14:textId="77777777" w:rsidR="00C86C6C" w:rsidRPr="00466E24" w:rsidRDefault="00C86C6C">
      <w:pPr>
        <w:rPr>
          <w:rFonts w:ascii="Calibri" w:hAnsi="Calibri" w:cs="Calibri"/>
          <w:sz w:val="22"/>
          <w:szCs w:val="22"/>
        </w:rPr>
      </w:pPr>
    </w:p>
    <w:p w14:paraId="40DAEA9C" w14:textId="77777777" w:rsidR="00C86C6C" w:rsidRPr="00466E24" w:rsidRDefault="00C86C6C">
      <w:pPr>
        <w:rPr>
          <w:rFonts w:ascii="Calibri" w:hAnsi="Calibri" w:cs="Calibri"/>
          <w:sz w:val="22"/>
          <w:szCs w:val="22"/>
        </w:rPr>
      </w:pPr>
    </w:p>
    <w:sectPr w:rsidR="00C86C6C" w:rsidRPr="00466E24" w:rsidSect="006735A2">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CBACB" w14:textId="77777777" w:rsidR="00A03374" w:rsidRDefault="00A03374" w:rsidP="00D86556">
      <w:r>
        <w:separator/>
      </w:r>
    </w:p>
  </w:endnote>
  <w:endnote w:type="continuationSeparator" w:id="0">
    <w:p w14:paraId="4ECEFB65" w14:textId="77777777" w:rsidR="00A03374" w:rsidRDefault="00A03374" w:rsidP="00D8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B135" w14:textId="77777777" w:rsidR="009236EB" w:rsidRDefault="009236EB">
    <w:pPr>
      <w:pStyle w:val="Footer"/>
      <w:jc w:val="right"/>
    </w:pPr>
    <w:r>
      <w:fldChar w:fldCharType="begin"/>
    </w:r>
    <w:r>
      <w:instrText xml:space="preserve"> PAGE   \* MERGEFORMAT </w:instrText>
    </w:r>
    <w:r>
      <w:fldChar w:fldCharType="separate"/>
    </w:r>
    <w:r w:rsidR="00826D4B">
      <w:rPr>
        <w:noProof/>
      </w:rPr>
      <w:t>3</w:t>
    </w:r>
    <w:r>
      <w:rPr>
        <w:noProof/>
      </w:rPr>
      <w:fldChar w:fldCharType="end"/>
    </w:r>
  </w:p>
  <w:p w14:paraId="4BE020B6" w14:textId="77777777" w:rsidR="009236EB" w:rsidRDefault="00923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4125D" w14:textId="77777777" w:rsidR="00A03374" w:rsidRDefault="00A03374" w:rsidP="00D86556">
      <w:r>
        <w:separator/>
      </w:r>
    </w:p>
  </w:footnote>
  <w:footnote w:type="continuationSeparator" w:id="0">
    <w:p w14:paraId="09CA47B2" w14:textId="77777777" w:rsidR="00A03374" w:rsidRDefault="00A03374" w:rsidP="00D86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0447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171F31A7"/>
    <w:multiLevelType w:val="hybridMultilevel"/>
    <w:tmpl w:val="3A9240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5047E"/>
    <w:multiLevelType w:val="hybridMultilevel"/>
    <w:tmpl w:val="85D0008C"/>
    <w:lvl w:ilvl="0" w:tplc="AE0A667E">
      <w:start w:val="4"/>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232FF5"/>
    <w:multiLevelType w:val="hybridMultilevel"/>
    <w:tmpl w:val="FF88A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6200C8"/>
    <w:multiLevelType w:val="hybridMultilevel"/>
    <w:tmpl w:val="2FC857B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B5011"/>
    <w:multiLevelType w:val="hybridMultilevel"/>
    <w:tmpl w:val="13D65994"/>
    <w:lvl w:ilvl="0" w:tplc="A2901BB0">
      <w:start w:val="1"/>
      <w:numFmt w:val="decimal"/>
      <w:lvlText w:val="%1."/>
      <w:lvlJc w:val="left"/>
      <w:pPr>
        <w:ind w:left="360" w:hanging="360"/>
      </w:pPr>
      <w:rPr>
        <w:rFonts w:ascii="Cambria" w:eastAsia="Cambria" w:hAnsi="Cambria" w:cs="Times New Roman"/>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49D2242"/>
    <w:multiLevelType w:val="hybridMultilevel"/>
    <w:tmpl w:val="6F6AAB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D0F3E"/>
    <w:multiLevelType w:val="hybridMultilevel"/>
    <w:tmpl w:val="88E8B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069AF"/>
    <w:multiLevelType w:val="hybridMultilevel"/>
    <w:tmpl w:val="7D582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E058C4"/>
    <w:multiLevelType w:val="hybridMultilevel"/>
    <w:tmpl w:val="294EF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07861"/>
    <w:multiLevelType w:val="hybridMultilevel"/>
    <w:tmpl w:val="C9C2A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C144AF"/>
    <w:multiLevelType w:val="hybridMultilevel"/>
    <w:tmpl w:val="A23E9192"/>
    <w:lvl w:ilvl="0" w:tplc="4328E1C4">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374000B"/>
    <w:multiLevelType w:val="hybridMultilevel"/>
    <w:tmpl w:val="2A36DDCC"/>
    <w:lvl w:ilvl="0" w:tplc="B7CEFF4A">
      <w:start w:val="12"/>
      <w:numFmt w:val="bullet"/>
      <w:lvlText w:val="-"/>
      <w:lvlJc w:val="left"/>
      <w:pPr>
        <w:ind w:left="1440" w:hanging="360"/>
      </w:pPr>
      <w:rPr>
        <w:rFonts w:ascii="Calibri" w:eastAsia="Batang"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2C7577E"/>
    <w:multiLevelType w:val="hybridMultilevel"/>
    <w:tmpl w:val="0DA6E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5B3775"/>
    <w:multiLevelType w:val="hybridMultilevel"/>
    <w:tmpl w:val="7DFE0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6D134C"/>
    <w:multiLevelType w:val="hybridMultilevel"/>
    <w:tmpl w:val="F348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3809DA"/>
    <w:multiLevelType w:val="hybridMultilevel"/>
    <w:tmpl w:val="5B5C4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624F75"/>
    <w:multiLevelType w:val="hybridMultilevel"/>
    <w:tmpl w:val="F990A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FC74BA"/>
    <w:multiLevelType w:val="hybridMultilevel"/>
    <w:tmpl w:val="87B6C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876968"/>
    <w:multiLevelType w:val="hybridMultilevel"/>
    <w:tmpl w:val="4CD61E08"/>
    <w:lvl w:ilvl="0" w:tplc="FCF61B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420E5C"/>
    <w:multiLevelType w:val="hybridMultilevel"/>
    <w:tmpl w:val="373EA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3130553">
    <w:abstractNumId w:val="15"/>
  </w:num>
  <w:num w:numId="2" w16cid:durableId="742289598">
    <w:abstractNumId w:val="5"/>
  </w:num>
  <w:num w:numId="3" w16cid:durableId="2019967584">
    <w:abstractNumId w:val="2"/>
  </w:num>
  <w:num w:numId="4" w16cid:durableId="1558860593">
    <w:abstractNumId w:val="14"/>
  </w:num>
  <w:num w:numId="5" w16cid:durableId="1240677970">
    <w:abstractNumId w:val="9"/>
  </w:num>
  <w:num w:numId="6" w16cid:durableId="487331022">
    <w:abstractNumId w:val="17"/>
  </w:num>
  <w:num w:numId="7" w16cid:durableId="352417929">
    <w:abstractNumId w:val="10"/>
  </w:num>
  <w:num w:numId="8" w16cid:durableId="2045792562">
    <w:abstractNumId w:val="21"/>
  </w:num>
  <w:num w:numId="9" w16cid:durableId="699429318">
    <w:abstractNumId w:val="19"/>
  </w:num>
  <w:num w:numId="10" w16cid:durableId="2017883524">
    <w:abstractNumId w:val="18"/>
  </w:num>
  <w:num w:numId="11" w16cid:durableId="1332222845">
    <w:abstractNumId w:val="0"/>
  </w:num>
  <w:num w:numId="12" w16cid:durableId="53048353">
    <w:abstractNumId w:val="20"/>
  </w:num>
  <w:num w:numId="13" w16cid:durableId="398141240">
    <w:abstractNumId w:val="7"/>
  </w:num>
  <w:num w:numId="14" w16cid:durableId="1988513931">
    <w:abstractNumId w:val="12"/>
  </w:num>
  <w:num w:numId="15" w16cid:durableId="1534801907">
    <w:abstractNumId w:val="8"/>
  </w:num>
  <w:num w:numId="16" w16cid:durableId="834417079">
    <w:abstractNumId w:val="13"/>
  </w:num>
  <w:num w:numId="17" w16cid:durableId="1099058243">
    <w:abstractNumId w:val="4"/>
  </w:num>
  <w:num w:numId="18" w16cid:durableId="2067022832">
    <w:abstractNumId w:val="16"/>
  </w:num>
  <w:num w:numId="19" w16cid:durableId="1778787144">
    <w:abstractNumId w:val="3"/>
  </w:num>
  <w:num w:numId="20" w16cid:durableId="234781220">
    <w:abstractNumId w:val="11"/>
  </w:num>
  <w:num w:numId="21" w16cid:durableId="616759548">
    <w:abstractNumId w:val="1"/>
  </w:num>
  <w:num w:numId="22" w16cid:durableId="17127232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C6C"/>
    <w:rsid w:val="00002CA7"/>
    <w:rsid w:val="000166B5"/>
    <w:rsid w:val="0001774E"/>
    <w:rsid w:val="000216FF"/>
    <w:rsid w:val="00024110"/>
    <w:rsid w:val="00033244"/>
    <w:rsid w:val="00043FD9"/>
    <w:rsid w:val="00045D69"/>
    <w:rsid w:val="000479B5"/>
    <w:rsid w:val="000564EC"/>
    <w:rsid w:val="00075062"/>
    <w:rsid w:val="000842A0"/>
    <w:rsid w:val="00084E23"/>
    <w:rsid w:val="0009474E"/>
    <w:rsid w:val="000971C5"/>
    <w:rsid w:val="000A18CB"/>
    <w:rsid w:val="000B1678"/>
    <w:rsid w:val="000B4C2D"/>
    <w:rsid w:val="000B4CF1"/>
    <w:rsid w:val="000C770E"/>
    <w:rsid w:val="000D30E8"/>
    <w:rsid w:val="000D3726"/>
    <w:rsid w:val="000D6083"/>
    <w:rsid w:val="000D796D"/>
    <w:rsid w:val="000E2562"/>
    <w:rsid w:val="000E2ED9"/>
    <w:rsid w:val="000F5975"/>
    <w:rsid w:val="001245DF"/>
    <w:rsid w:val="00125167"/>
    <w:rsid w:val="00125D77"/>
    <w:rsid w:val="00127D4E"/>
    <w:rsid w:val="001412CA"/>
    <w:rsid w:val="00141BF8"/>
    <w:rsid w:val="00153728"/>
    <w:rsid w:val="00153CA0"/>
    <w:rsid w:val="00155B5E"/>
    <w:rsid w:val="0015727C"/>
    <w:rsid w:val="00161497"/>
    <w:rsid w:val="00161E20"/>
    <w:rsid w:val="00162C7D"/>
    <w:rsid w:val="00163AAF"/>
    <w:rsid w:val="00176626"/>
    <w:rsid w:val="00180ED8"/>
    <w:rsid w:val="001849E1"/>
    <w:rsid w:val="00185D5E"/>
    <w:rsid w:val="00197B78"/>
    <w:rsid w:val="001B4EBC"/>
    <w:rsid w:val="001C4AE1"/>
    <w:rsid w:val="001C5AFA"/>
    <w:rsid w:val="001D046C"/>
    <w:rsid w:val="001D3964"/>
    <w:rsid w:val="001F1576"/>
    <w:rsid w:val="001F4AC6"/>
    <w:rsid w:val="001F6FB6"/>
    <w:rsid w:val="0021410A"/>
    <w:rsid w:val="00224701"/>
    <w:rsid w:val="00224C98"/>
    <w:rsid w:val="0022591B"/>
    <w:rsid w:val="002344FD"/>
    <w:rsid w:val="00246941"/>
    <w:rsid w:val="0025015B"/>
    <w:rsid w:val="00250BA6"/>
    <w:rsid w:val="0025169A"/>
    <w:rsid w:val="00256622"/>
    <w:rsid w:val="00261890"/>
    <w:rsid w:val="002679C4"/>
    <w:rsid w:val="002725AB"/>
    <w:rsid w:val="00286534"/>
    <w:rsid w:val="00287E78"/>
    <w:rsid w:val="002C0573"/>
    <w:rsid w:val="002D3EA6"/>
    <w:rsid w:val="002D44A0"/>
    <w:rsid w:val="002E50A3"/>
    <w:rsid w:val="002E53E7"/>
    <w:rsid w:val="002F1979"/>
    <w:rsid w:val="002F21AE"/>
    <w:rsid w:val="002F44DF"/>
    <w:rsid w:val="002F5363"/>
    <w:rsid w:val="00302625"/>
    <w:rsid w:val="0030652A"/>
    <w:rsid w:val="00313AAB"/>
    <w:rsid w:val="00313EA7"/>
    <w:rsid w:val="003203CC"/>
    <w:rsid w:val="0032103E"/>
    <w:rsid w:val="0032650C"/>
    <w:rsid w:val="0033756C"/>
    <w:rsid w:val="00347B12"/>
    <w:rsid w:val="0036503E"/>
    <w:rsid w:val="00366D46"/>
    <w:rsid w:val="0037304D"/>
    <w:rsid w:val="00373224"/>
    <w:rsid w:val="00381EAF"/>
    <w:rsid w:val="00386376"/>
    <w:rsid w:val="003A4725"/>
    <w:rsid w:val="003B54B6"/>
    <w:rsid w:val="003C2EC8"/>
    <w:rsid w:val="003C4788"/>
    <w:rsid w:val="003D3B79"/>
    <w:rsid w:val="003E02B9"/>
    <w:rsid w:val="003E047A"/>
    <w:rsid w:val="003E3136"/>
    <w:rsid w:val="003E407A"/>
    <w:rsid w:val="003E6004"/>
    <w:rsid w:val="004038F9"/>
    <w:rsid w:val="0041243E"/>
    <w:rsid w:val="00414619"/>
    <w:rsid w:val="004214A6"/>
    <w:rsid w:val="00421A4D"/>
    <w:rsid w:val="004249CC"/>
    <w:rsid w:val="00426F81"/>
    <w:rsid w:val="00430345"/>
    <w:rsid w:val="00440664"/>
    <w:rsid w:val="00441CD9"/>
    <w:rsid w:val="00466E24"/>
    <w:rsid w:val="00481580"/>
    <w:rsid w:val="00487B5C"/>
    <w:rsid w:val="004A448D"/>
    <w:rsid w:val="004A55FB"/>
    <w:rsid w:val="004B0248"/>
    <w:rsid w:val="004B0AB7"/>
    <w:rsid w:val="004C0F36"/>
    <w:rsid w:val="004C4ADD"/>
    <w:rsid w:val="004C5803"/>
    <w:rsid w:val="004C5EDD"/>
    <w:rsid w:val="004D0974"/>
    <w:rsid w:val="004D42CB"/>
    <w:rsid w:val="004D5217"/>
    <w:rsid w:val="004E1B63"/>
    <w:rsid w:val="004E4EBE"/>
    <w:rsid w:val="004E7EFB"/>
    <w:rsid w:val="00500A39"/>
    <w:rsid w:val="00503FA2"/>
    <w:rsid w:val="0050695A"/>
    <w:rsid w:val="0051236A"/>
    <w:rsid w:val="00520E25"/>
    <w:rsid w:val="00521200"/>
    <w:rsid w:val="00532384"/>
    <w:rsid w:val="005324D6"/>
    <w:rsid w:val="00534506"/>
    <w:rsid w:val="0054257E"/>
    <w:rsid w:val="0054374F"/>
    <w:rsid w:val="00544617"/>
    <w:rsid w:val="00545CF3"/>
    <w:rsid w:val="0054600F"/>
    <w:rsid w:val="0054706B"/>
    <w:rsid w:val="00552A80"/>
    <w:rsid w:val="00560875"/>
    <w:rsid w:val="005627BD"/>
    <w:rsid w:val="0057000C"/>
    <w:rsid w:val="00576C84"/>
    <w:rsid w:val="005932F6"/>
    <w:rsid w:val="005A1190"/>
    <w:rsid w:val="005A4A82"/>
    <w:rsid w:val="005B0928"/>
    <w:rsid w:val="005B13E4"/>
    <w:rsid w:val="005B394D"/>
    <w:rsid w:val="005B5CD0"/>
    <w:rsid w:val="005C34FF"/>
    <w:rsid w:val="005C3EF1"/>
    <w:rsid w:val="005C565E"/>
    <w:rsid w:val="005D627B"/>
    <w:rsid w:val="005D6B3E"/>
    <w:rsid w:val="005E77CF"/>
    <w:rsid w:val="005F087E"/>
    <w:rsid w:val="005F12FF"/>
    <w:rsid w:val="005F27D9"/>
    <w:rsid w:val="005F5058"/>
    <w:rsid w:val="00602C63"/>
    <w:rsid w:val="00605754"/>
    <w:rsid w:val="00634526"/>
    <w:rsid w:val="0064043E"/>
    <w:rsid w:val="00642F11"/>
    <w:rsid w:val="00646754"/>
    <w:rsid w:val="0066283F"/>
    <w:rsid w:val="00666B93"/>
    <w:rsid w:val="00667306"/>
    <w:rsid w:val="006735A2"/>
    <w:rsid w:val="0067532C"/>
    <w:rsid w:val="00685B4A"/>
    <w:rsid w:val="006922BD"/>
    <w:rsid w:val="006A0E21"/>
    <w:rsid w:val="006A3725"/>
    <w:rsid w:val="006A3DD2"/>
    <w:rsid w:val="006A71C9"/>
    <w:rsid w:val="006A72BA"/>
    <w:rsid w:val="006B1A30"/>
    <w:rsid w:val="006B3E67"/>
    <w:rsid w:val="006C27A1"/>
    <w:rsid w:val="006C46D1"/>
    <w:rsid w:val="006E0230"/>
    <w:rsid w:val="006F1372"/>
    <w:rsid w:val="00705591"/>
    <w:rsid w:val="00713B26"/>
    <w:rsid w:val="007366DE"/>
    <w:rsid w:val="007411BF"/>
    <w:rsid w:val="00743ECC"/>
    <w:rsid w:val="00756DA3"/>
    <w:rsid w:val="0076652E"/>
    <w:rsid w:val="00766D82"/>
    <w:rsid w:val="00767A97"/>
    <w:rsid w:val="00774503"/>
    <w:rsid w:val="00774FA8"/>
    <w:rsid w:val="0077706C"/>
    <w:rsid w:val="0078003E"/>
    <w:rsid w:val="007820D0"/>
    <w:rsid w:val="00790349"/>
    <w:rsid w:val="007A3327"/>
    <w:rsid w:val="007B3376"/>
    <w:rsid w:val="007B697A"/>
    <w:rsid w:val="007C3EEB"/>
    <w:rsid w:val="007D07C9"/>
    <w:rsid w:val="007E1787"/>
    <w:rsid w:val="007F4F90"/>
    <w:rsid w:val="00805DE9"/>
    <w:rsid w:val="008067F3"/>
    <w:rsid w:val="00810056"/>
    <w:rsid w:val="00812E1C"/>
    <w:rsid w:val="00824E30"/>
    <w:rsid w:val="00826D4B"/>
    <w:rsid w:val="00830D54"/>
    <w:rsid w:val="008365DA"/>
    <w:rsid w:val="00840A41"/>
    <w:rsid w:val="00854CA0"/>
    <w:rsid w:val="00857856"/>
    <w:rsid w:val="008634E2"/>
    <w:rsid w:val="00865E07"/>
    <w:rsid w:val="00883454"/>
    <w:rsid w:val="00883F08"/>
    <w:rsid w:val="00884B5F"/>
    <w:rsid w:val="008856E1"/>
    <w:rsid w:val="008A22EA"/>
    <w:rsid w:val="008A3594"/>
    <w:rsid w:val="008A4023"/>
    <w:rsid w:val="008B0386"/>
    <w:rsid w:val="008B1052"/>
    <w:rsid w:val="008B4ABD"/>
    <w:rsid w:val="008B4E7D"/>
    <w:rsid w:val="008D27E9"/>
    <w:rsid w:val="008D47DF"/>
    <w:rsid w:val="008E1706"/>
    <w:rsid w:val="008E7B08"/>
    <w:rsid w:val="00901808"/>
    <w:rsid w:val="00902166"/>
    <w:rsid w:val="00903B34"/>
    <w:rsid w:val="00903C17"/>
    <w:rsid w:val="00903C27"/>
    <w:rsid w:val="00920D4C"/>
    <w:rsid w:val="009236EB"/>
    <w:rsid w:val="00930109"/>
    <w:rsid w:val="00932397"/>
    <w:rsid w:val="00940009"/>
    <w:rsid w:val="0095132B"/>
    <w:rsid w:val="00952B62"/>
    <w:rsid w:val="00955E62"/>
    <w:rsid w:val="00956967"/>
    <w:rsid w:val="00957713"/>
    <w:rsid w:val="00962445"/>
    <w:rsid w:val="009635A6"/>
    <w:rsid w:val="009726DA"/>
    <w:rsid w:val="009866A6"/>
    <w:rsid w:val="0098747A"/>
    <w:rsid w:val="00994661"/>
    <w:rsid w:val="00994C2F"/>
    <w:rsid w:val="009A3ECF"/>
    <w:rsid w:val="009B68A3"/>
    <w:rsid w:val="009B6A74"/>
    <w:rsid w:val="009C65FC"/>
    <w:rsid w:val="009C79BC"/>
    <w:rsid w:val="009D667A"/>
    <w:rsid w:val="009F2123"/>
    <w:rsid w:val="009F6F64"/>
    <w:rsid w:val="00A03374"/>
    <w:rsid w:val="00A03E94"/>
    <w:rsid w:val="00A04FD1"/>
    <w:rsid w:val="00A06A19"/>
    <w:rsid w:val="00A22262"/>
    <w:rsid w:val="00A42B41"/>
    <w:rsid w:val="00A46090"/>
    <w:rsid w:val="00A6616E"/>
    <w:rsid w:val="00A66AAA"/>
    <w:rsid w:val="00A72D4A"/>
    <w:rsid w:val="00A81A3E"/>
    <w:rsid w:val="00A83FBA"/>
    <w:rsid w:val="00A906DB"/>
    <w:rsid w:val="00AA69EE"/>
    <w:rsid w:val="00AA7739"/>
    <w:rsid w:val="00AB41A0"/>
    <w:rsid w:val="00AB5EC1"/>
    <w:rsid w:val="00AC6719"/>
    <w:rsid w:val="00AC7545"/>
    <w:rsid w:val="00AD489B"/>
    <w:rsid w:val="00B137A3"/>
    <w:rsid w:val="00B13887"/>
    <w:rsid w:val="00B45227"/>
    <w:rsid w:val="00B47967"/>
    <w:rsid w:val="00B53C40"/>
    <w:rsid w:val="00B57DCF"/>
    <w:rsid w:val="00B60ADB"/>
    <w:rsid w:val="00B61063"/>
    <w:rsid w:val="00B6719C"/>
    <w:rsid w:val="00B67EEE"/>
    <w:rsid w:val="00B744A8"/>
    <w:rsid w:val="00B75957"/>
    <w:rsid w:val="00B87E5B"/>
    <w:rsid w:val="00B93B88"/>
    <w:rsid w:val="00BA76C2"/>
    <w:rsid w:val="00BC021D"/>
    <w:rsid w:val="00BC4229"/>
    <w:rsid w:val="00BE2580"/>
    <w:rsid w:val="00BE3E43"/>
    <w:rsid w:val="00C01F2C"/>
    <w:rsid w:val="00C02B52"/>
    <w:rsid w:val="00C047F8"/>
    <w:rsid w:val="00C05FAD"/>
    <w:rsid w:val="00C0610E"/>
    <w:rsid w:val="00C10D5B"/>
    <w:rsid w:val="00C12BBC"/>
    <w:rsid w:val="00C15191"/>
    <w:rsid w:val="00C33B98"/>
    <w:rsid w:val="00C417E3"/>
    <w:rsid w:val="00C453CA"/>
    <w:rsid w:val="00C47553"/>
    <w:rsid w:val="00C47CA4"/>
    <w:rsid w:val="00C565F1"/>
    <w:rsid w:val="00C71270"/>
    <w:rsid w:val="00C83125"/>
    <w:rsid w:val="00C86C6C"/>
    <w:rsid w:val="00C97CB4"/>
    <w:rsid w:val="00CC0B7D"/>
    <w:rsid w:val="00CC1D15"/>
    <w:rsid w:val="00CC58B1"/>
    <w:rsid w:val="00CE55BF"/>
    <w:rsid w:val="00CF0DB4"/>
    <w:rsid w:val="00CF240E"/>
    <w:rsid w:val="00CF29E4"/>
    <w:rsid w:val="00CF7053"/>
    <w:rsid w:val="00D02A2F"/>
    <w:rsid w:val="00D0349E"/>
    <w:rsid w:val="00D10F7B"/>
    <w:rsid w:val="00D123C0"/>
    <w:rsid w:val="00D24DF6"/>
    <w:rsid w:val="00D263EB"/>
    <w:rsid w:val="00D307CE"/>
    <w:rsid w:val="00D3624E"/>
    <w:rsid w:val="00D37E4E"/>
    <w:rsid w:val="00D37F09"/>
    <w:rsid w:val="00D46FC2"/>
    <w:rsid w:val="00D502A5"/>
    <w:rsid w:val="00D51F41"/>
    <w:rsid w:val="00D535BE"/>
    <w:rsid w:val="00D67215"/>
    <w:rsid w:val="00D75B90"/>
    <w:rsid w:val="00D76F29"/>
    <w:rsid w:val="00D85DB0"/>
    <w:rsid w:val="00D86556"/>
    <w:rsid w:val="00DB14CC"/>
    <w:rsid w:val="00DB4C80"/>
    <w:rsid w:val="00DD0C54"/>
    <w:rsid w:val="00DD2134"/>
    <w:rsid w:val="00DE43D4"/>
    <w:rsid w:val="00DE4DCD"/>
    <w:rsid w:val="00DE691C"/>
    <w:rsid w:val="00DF067C"/>
    <w:rsid w:val="00DF2773"/>
    <w:rsid w:val="00DF334F"/>
    <w:rsid w:val="00DF7304"/>
    <w:rsid w:val="00E05A84"/>
    <w:rsid w:val="00E22AE4"/>
    <w:rsid w:val="00E230D9"/>
    <w:rsid w:val="00E4338A"/>
    <w:rsid w:val="00E44F84"/>
    <w:rsid w:val="00E54CE4"/>
    <w:rsid w:val="00E6286B"/>
    <w:rsid w:val="00E63AD4"/>
    <w:rsid w:val="00E71560"/>
    <w:rsid w:val="00E759FB"/>
    <w:rsid w:val="00E76372"/>
    <w:rsid w:val="00E85479"/>
    <w:rsid w:val="00E91992"/>
    <w:rsid w:val="00EB78D1"/>
    <w:rsid w:val="00EC32FC"/>
    <w:rsid w:val="00EC3BBA"/>
    <w:rsid w:val="00EC65D0"/>
    <w:rsid w:val="00ED7396"/>
    <w:rsid w:val="00EE7FF3"/>
    <w:rsid w:val="00EF0FD6"/>
    <w:rsid w:val="00EF44AE"/>
    <w:rsid w:val="00F149AC"/>
    <w:rsid w:val="00F157E3"/>
    <w:rsid w:val="00F16A63"/>
    <w:rsid w:val="00F24F02"/>
    <w:rsid w:val="00F260FF"/>
    <w:rsid w:val="00F31765"/>
    <w:rsid w:val="00F35029"/>
    <w:rsid w:val="00F37091"/>
    <w:rsid w:val="00F463F1"/>
    <w:rsid w:val="00F46918"/>
    <w:rsid w:val="00F47BF2"/>
    <w:rsid w:val="00F510C9"/>
    <w:rsid w:val="00F51228"/>
    <w:rsid w:val="00F554D1"/>
    <w:rsid w:val="00F62582"/>
    <w:rsid w:val="00F64935"/>
    <w:rsid w:val="00F71316"/>
    <w:rsid w:val="00F809AE"/>
    <w:rsid w:val="00F957F1"/>
    <w:rsid w:val="00FA3A0D"/>
    <w:rsid w:val="00FB3E92"/>
    <w:rsid w:val="00FC27CE"/>
    <w:rsid w:val="00FD0683"/>
    <w:rsid w:val="00FD22E3"/>
    <w:rsid w:val="00FD2850"/>
    <w:rsid w:val="00FD75B8"/>
    <w:rsid w:val="00FE102D"/>
    <w:rsid w:val="00FE126C"/>
    <w:rsid w:val="00FE3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3A61BB"/>
  <w14:defaultImageDpi w14:val="300"/>
  <w15:chartTrackingRefBased/>
  <w15:docId w15:val="{94E5D8E6-0EEE-40BE-BDF8-03E9A9DA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4E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C86C6C"/>
    <w:pPr>
      <w:ind w:left="720"/>
      <w:contextualSpacing/>
    </w:pPr>
  </w:style>
  <w:style w:type="paragraph" w:styleId="BalloonText">
    <w:name w:val="Balloon Text"/>
    <w:basedOn w:val="Normal"/>
    <w:link w:val="BalloonTextChar"/>
    <w:uiPriority w:val="99"/>
    <w:semiHidden/>
    <w:unhideWhenUsed/>
    <w:rsid w:val="00705591"/>
    <w:rPr>
      <w:rFonts w:ascii="Lucida Grande" w:hAnsi="Lucida Grande" w:cs="Lucida Grande"/>
      <w:sz w:val="18"/>
      <w:szCs w:val="18"/>
    </w:rPr>
  </w:style>
  <w:style w:type="character" w:customStyle="1" w:styleId="BalloonTextChar">
    <w:name w:val="Balloon Text Char"/>
    <w:link w:val="BalloonText"/>
    <w:uiPriority w:val="99"/>
    <w:semiHidden/>
    <w:rsid w:val="00705591"/>
    <w:rPr>
      <w:rFonts w:ascii="Lucida Grande" w:hAnsi="Lucida Grande" w:cs="Lucida Grande"/>
      <w:sz w:val="18"/>
      <w:szCs w:val="18"/>
    </w:rPr>
  </w:style>
  <w:style w:type="table" w:styleId="TableGrid">
    <w:name w:val="Table Grid"/>
    <w:basedOn w:val="TableNormal"/>
    <w:uiPriority w:val="59"/>
    <w:rsid w:val="001F6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26F81"/>
    <w:rPr>
      <w:color w:val="0000FF"/>
      <w:u w:val="single"/>
    </w:rPr>
  </w:style>
  <w:style w:type="paragraph" w:customStyle="1" w:styleId="MediumList2-Accent21">
    <w:name w:val="Medium List 2 - Accent 21"/>
    <w:hidden/>
    <w:uiPriority w:val="99"/>
    <w:semiHidden/>
    <w:rsid w:val="009C79BC"/>
    <w:rPr>
      <w:sz w:val="24"/>
      <w:szCs w:val="24"/>
      <w:lang w:eastAsia="en-US"/>
    </w:rPr>
  </w:style>
  <w:style w:type="paragraph" w:customStyle="1" w:styleId="ColorfulList-Accent11">
    <w:name w:val="Colorful List - Accent 11"/>
    <w:basedOn w:val="Normal"/>
    <w:uiPriority w:val="34"/>
    <w:qFormat/>
    <w:rsid w:val="00381EAF"/>
    <w:pPr>
      <w:spacing w:after="160" w:line="259"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3C4788"/>
    <w:rPr>
      <w:color w:val="605E5C"/>
      <w:shd w:val="clear" w:color="auto" w:fill="E1DFDD"/>
    </w:rPr>
  </w:style>
  <w:style w:type="character" w:styleId="CommentReference">
    <w:name w:val="annotation reference"/>
    <w:uiPriority w:val="99"/>
    <w:semiHidden/>
    <w:unhideWhenUsed/>
    <w:rsid w:val="004D42CB"/>
    <w:rPr>
      <w:sz w:val="16"/>
      <w:szCs w:val="16"/>
    </w:rPr>
  </w:style>
  <w:style w:type="paragraph" w:styleId="CommentText">
    <w:name w:val="annotation text"/>
    <w:basedOn w:val="Normal"/>
    <w:link w:val="CommentTextChar"/>
    <w:uiPriority w:val="99"/>
    <w:semiHidden/>
    <w:unhideWhenUsed/>
    <w:rsid w:val="004D42CB"/>
    <w:rPr>
      <w:sz w:val="20"/>
      <w:szCs w:val="20"/>
    </w:rPr>
  </w:style>
  <w:style w:type="character" w:customStyle="1" w:styleId="CommentTextChar">
    <w:name w:val="Comment Text Char"/>
    <w:link w:val="CommentText"/>
    <w:uiPriority w:val="99"/>
    <w:semiHidden/>
    <w:rsid w:val="004D42CB"/>
    <w:rPr>
      <w:lang w:eastAsia="en-US"/>
    </w:rPr>
  </w:style>
  <w:style w:type="paragraph" w:styleId="CommentSubject">
    <w:name w:val="annotation subject"/>
    <w:basedOn w:val="CommentText"/>
    <w:next w:val="CommentText"/>
    <w:link w:val="CommentSubjectChar"/>
    <w:uiPriority w:val="99"/>
    <w:semiHidden/>
    <w:unhideWhenUsed/>
    <w:rsid w:val="004D42CB"/>
    <w:rPr>
      <w:b/>
      <w:bCs/>
    </w:rPr>
  </w:style>
  <w:style w:type="character" w:customStyle="1" w:styleId="CommentSubjectChar">
    <w:name w:val="Comment Subject Char"/>
    <w:link w:val="CommentSubject"/>
    <w:uiPriority w:val="99"/>
    <w:semiHidden/>
    <w:rsid w:val="004D42CB"/>
    <w:rPr>
      <w:b/>
      <w:bCs/>
      <w:lang w:eastAsia="en-US"/>
    </w:rPr>
  </w:style>
  <w:style w:type="paragraph" w:styleId="Header">
    <w:name w:val="header"/>
    <w:basedOn w:val="Normal"/>
    <w:link w:val="HeaderChar"/>
    <w:uiPriority w:val="99"/>
    <w:unhideWhenUsed/>
    <w:rsid w:val="00D86556"/>
    <w:pPr>
      <w:tabs>
        <w:tab w:val="center" w:pos="4513"/>
        <w:tab w:val="right" w:pos="9026"/>
      </w:tabs>
    </w:pPr>
  </w:style>
  <w:style w:type="character" w:customStyle="1" w:styleId="HeaderChar">
    <w:name w:val="Header Char"/>
    <w:link w:val="Header"/>
    <w:uiPriority w:val="99"/>
    <w:rsid w:val="00D86556"/>
    <w:rPr>
      <w:sz w:val="24"/>
      <w:szCs w:val="24"/>
      <w:lang w:eastAsia="en-US"/>
    </w:rPr>
  </w:style>
  <w:style w:type="paragraph" w:styleId="Footer">
    <w:name w:val="footer"/>
    <w:basedOn w:val="Normal"/>
    <w:link w:val="FooterChar"/>
    <w:uiPriority w:val="99"/>
    <w:unhideWhenUsed/>
    <w:rsid w:val="00D86556"/>
    <w:pPr>
      <w:tabs>
        <w:tab w:val="center" w:pos="4513"/>
        <w:tab w:val="right" w:pos="9026"/>
      </w:tabs>
    </w:pPr>
  </w:style>
  <w:style w:type="character" w:customStyle="1" w:styleId="FooterChar">
    <w:name w:val="Footer Char"/>
    <w:link w:val="Footer"/>
    <w:uiPriority w:val="99"/>
    <w:rsid w:val="00D8655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8017">
      <w:bodyDiv w:val="1"/>
      <w:marLeft w:val="0"/>
      <w:marRight w:val="0"/>
      <w:marTop w:val="0"/>
      <w:marBottom w:val="0"/>
      <w:divBdr>
        <w:top w:val="none" w:sz="0" w:space="0" w:color="auto"/>
        <w:left w:val="none" w:sz="0" w:space="0" w:color="auto"/>
        <w:bottom w:val="none" w:sz="0" w:space="0" w:color="auto"/>
        <w:right w:val="none" w:sz="0" w:space="0" w:color="auto"/>
      </w:divBdr>
    </w:div>
    <w:div w:id="730421140">
      <w:bodyDiv w:val="1"/>
      <w:marLeft w:val="0"/>
      <w:marRight w:val="0"/>
      <w:marTop w:val="0"/>
      <w:marBottom w:val="0"/>
      <w:divBdr>
        <w:top w:val="none" w:sz="0" w:space="0" w:color="auto"/>
        <w:left w:val="none" w:sz="0" w:space="0" w:color="auto"/>
        <w:bottom w:val="none" w:sz="0" w:space="0" w:color="auto"/>
        <w:right w:val="none" w:sz="0" w:space="0" w:color="auto"/>
      </w:divBdr>
      <w:divsChild>
        <w:div w:id="326714617">
          <w:marLeft w:val="0"/>
          <w:marRight w:val="0"/>
          <w:marTop w:val="0"/>
          <w:marBottom w:val="0"/>
          <w:divBdr>
            <w:top w:val="none" w:sz="0" w:space="0" w:color="auto"/>
            <w:left w:val="none" w:sz="0" w:space="0" w:color="auto"/>
            <w:bottom w:val="none" w:sz="0" w:space="0" w:color="auto"/>
            <w:right w:val="none" w:sz="0" w:space="0" w:color="auto"/>
          </w:divBdr>
        </w:div>
        <w:div w:id="997458184">
          <w:marLeft w:val="0"/>
          <w:marRight w:val="0"/>
          <w:marTop w:val="0"/>
          <w:marBottom w:val="0"/>
          <w:divBdr>
            <w:top w:val="none" w:sz="0" w:space="0" w:color="auto"/>
            <w:left w:val="none" w:sz="0" w:space="0" w:color="auto"/>
            <w:bottom w:val="none" w:sz="0" w:space="0" w:color="auto"/>
            <w:right w:val="none" w:sz="0" w:space="0" w:color="auto"/>
          </w:divBdr>
        </w:div>
      </w:divsChild>
    </w:div>
    <w:div w:id="777218102">
      <w:bodyDiv w:val="1"/>
      <w:marLeft w:val="0"/>
      <w:marRight w:val="0"/>
      <w:marTop w:val="0"/>
      <w:marBottom w:val="0"/>
      <w:divBdr>
        <w:top w:val="none" w:sz="0" w:space="0" w:color="auto"/>
        <w:left w:val="none" w:sz="0" w:space="0" w:color="auto"/>
        <w:bottom w:val="none" w:sz="0" w:space="0" w:color="auto"/>
        <w:right w:val="none" w:sz="0" w:space="0" w:color="auto"/>
      </w:divBdr>
    </w:div>
    <w:div w:id="975601349">
      <w:bodyDiv w:val="1"/>
      <w:marLeft w:val="0"/>
      <w:marRight w:val="0"/>
      <w:marTop w:val="0"/>
      <w:marBottom w:val="0"/>
      <w:divBdr>
        <w:top w:val="none" w:sz="0" w:space="0" w:color="auto"/>
        <w:left w:val="none" w:sz="0" w:space="0" w:color="auto"/>
        <w:bottom w:val="none" w:sz="0" w:space="0" w:color="auto"/>
        <w:right w:val="none" w:sz="0" w:space="0" w:color="auto"/>
      </w:divBdr>
    </w:div>
    <w:div w:id="1414665637">
      <w:bodyDiv w:val="1"/>
      <w:marLeft w:val="0"/>
      <w:marRight w:val="0"/>
      <w:marTop w:val="0"/>
      <w:marBottom w:val="0"/>
      <w:divBdr>
        <w:top w:val="none" w:sz="0" w:space="0" w:color="auto"/>
        <w:left w:val="none" w:sz="0" w:space="0" w:color="auto"/>
        <w:bottom w:val="none" w:sz="0" w:space="0" w:color="auto"/>
        <w:right w:val="none" w:sz="0" w:space="0" w:color="auto"/>
      </w:divBdr>
    </w:div>
    <w:div w:id="1560437511">
      <w:bodyDiv w:val="1"/>
      <w:marLeft w:val="0"/>
      <w:marRight w:val="0"/>
      <w:marTop w:val="0"/>
      <w:marBottom w:val="0"/>
      <w:divBdr>
        <w:top w:val="none" w:sz="0" w:space="0" w:color="auto"/>
        <w:left w:val="none" w:sz="0" w:space="0" w:color="auto"/>
        <w:bottom w:val="none" w:sz="0" w:space="0" w:color="auto"/>
        <w:right w:val="none" w:sz="0" w:space="0" w:color="auto"/>
      </w:divBdr>
    </w:div>
    <w:div w:id="1774666862">
      <w:bodyDiv w:val="1"/>
      <w:marLeft w:val="0"/>
      <w:marRight w:val="0"/>
      <w:marTop w:val="0"/>
      <w:marBottom w:val="0"/>
      <w:divBdr>
        <w:top w:val="none" w:sz="0" w:space="0" w:color="auto"/>
        <w:left w:val="none" w:sz="0" w:space="0" w:color="auto"/>
        <w:bottom w:val="none" w:sz="0" w:space="0" w:color="auto"/>
        <w:right w:val="none" w:sz="0" w:space="0" w:color="auto"/>
      </w:divBdr>
    </w:div>
    <w:div w:id="19422964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F54F1BFB2E8E498C28AE60BE10CD34" ma:contentTypeVersion="9" ma:contentTypeDescription="Create a new document." ma:contentTypeScope="" ma:versionID="009121cdc0fecf69071d36972bb0aa64">
  <xsd:schema xmlns:xsd="http://www.w3.org/2001/XMLSchema" xmlns:xs="http://www.w3.org/2001/XMLSchema" xmlns:p="http://schemas.microsoft.com/office/2006/metadata/properties" xmlns:ns3="7ad1c2a2-329b-4477-8d13-606eb60e4e33" targetNamespace="http://schemas.microsoft.com/office/2006/metadata/properties" ma:root="true" ma:fieldsID="2718a52b72263a0455d33d6c92e786a7" ns3:_="">
    <xsd:import namespace="7ad1c2a2-329b-4477-8d13-606eb60e4e3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1c2a2-329b-4477-8d13-606eb60e4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E5D7A-EF31-4CF0-A02C-38296199E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1c2a2-329b-4477-8d13-606eb60e4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613ACB-2A4B-45E8-AE38-7650E7B805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Urquhart</dc:creator>
  <cp:keywords/>
  <cp:lastModifiedBy>Morag Paterson</cp:lastModifiedBy>
  <cp:revision>2</cp:revision>
  <dcterms:created xsi:type="dcterms:W3CDTF">2022-06-16T10:27:00Z</dcterms:created>
  <dcterms:modified xsi:type="dcterms:W3CDTF">2022-06-16T10:27:00Z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0x010100A9F54F1BFB2E8E498C28AE60BE10CD34</vt:lpwstr>
  </property>
</Properties>
</file>