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8EFB" w14:textId="77777777" w:rsidR="00B854E6" w:rsidRDefault="00910092" w:rsidP="00910092">
      <w:pPr>
        <w:jc w:val="center"/>
        <w:rPr>
          <w:sz w:val="28"/>
          <w:szCs w:val="28"/>
        </w:rPr>
      </w:pPr>
      <w:r>
        <w:rPr>
          <w:sz w:val="28"/>
          <w:szCs w:val="28"/>
        </w:rPr>
        <w:t>Dalry Community Council</w:t>
      </w:r>
    </w:p>
    <w:p w14:paraId="545C1A22" w14:textId="77777777" w:rsidR="00910092" w:rsidRDefault="00910092" w:rsidP="00910092">
      <w:pPr>
        <w:jc w:val="center"/>
        <w:rPr>
          <w:sz w:val="28"/>
          <w:szCs w:val="28"/>
        </w:rPr>
      </w:pPr>
      <w:r>
        <w:rPr>
          <w:sz w:val="28"/>
          <w:szCs w:val="28"/>
        </w:rPr>
        <w:t>Minutes of meeting 3</w:t>
      </w:r>
      <w:r w:rsidRPr="00910092">
        <w:rPr>
          <w:sz w:val="28"/>
          <w:szCs w:val="28"/>
          <w:vertAlign w:val="superscript"/>
        </w:rPr>
        <w:t>rd</w:t>
      </w:r>
      <w:r>
        <w:rPr>
          <w:sz w:val="28"/>
          <w:szCs w:val="28"/>
        </w:rPr>
        <w:t xml:space="preserve"> April 2023</w:t>
      </w:r>
    </w:p>
    <w:p w14:paraId="6C637A5E" w14:textId="77777777" w:rsidR="00910092" w:rsidRDefault="00910092" w:rsidP="00910092">
      <w:pPr>
        <w:rPr>
          <w:sz w:val="28"/>
          <w:szCs w:val="28"/>
        </w:rPr>
      </w:pPr>
    </w:p>
    <w:p w14:paraId="3F5A5731" w14:textId="4700A46E" w:rsidR="00910092" w:rsidRDefault="00910092" w:rsidP="00910092">
      <w:pPr>
        <w:pStyle w:val="ListParagraph"/>
        <w:numPr>
          <w:ilvl w:val="0"/>
          <w:numId w:val="1"/>
        </w:numPr>
        <w:rPr>
          <w:sz w:val="28"/>
          <w:szCs w:val="28"/>
        </w:rPr>
      </w:pPr>
      <w:r>
        <w:rPr>
          <w:sz w:val="28"/>
          <w:szCs w:val="28"/>
        </w:rPr>
        <w:t>Welcome and Apologies</w:t>
      </w:r>
      <w:r w:rsidR="00322A74">
        <w:rPr>
          <w:sz w:val="28"/>
          <w:szCs w:val="28"/>
        </w:rPr>
        <w:t>:</w:t>
      </w:r>
      <w:r>
        <w:rPr>
          <w:sz w:val="28"/>
          <w:szCs w:val="28"/>
        </w:rPr>
        <w:t xml:space="preserve"> Graham West welcomed members G Blisset,A McCrae, G Bell, J Cains and M Owen. Apologies from M </w:t>
      </w:r>
      <w:r w:rsidR="00322A74">
        <w:rPr>
          <w:sz w:val="28"/>
          <w:szCs w:val="28"/>
        </w:rPr>
        <w:t>Paterson</w:t>
      </w:r>
      <w:r>
        <w:rPr>
          <w:sz w:val="28"/>
          <w:szCs w:val="28"/>
        </w:rPr>
        <w:t xml:space="preserve"> and Councillors’ J Dennerly and D Campbell.</w:t>
      </w:r>
    </w:p>
    <w:p w14:paraId="07CFD423" w14:textId="77777777" w:rsidR="00910092" w:rsidRDefault="00910092" w:rsidP="00910092">
      <w:pPr>
        <w:pStyle w:val="ListParagraph"/>
        <w:numPr>
          <w:ilvl w:val="0"/>
          <w:numId w:val="1"/>
        </w:numPr>
        <w:rPr>
          <w:sz w:val="28"/>
          <w:szCs w:val="28"/>
        </w:rPr>
      </w:pPr>
      <w:r>
        <w:rPr>
          <w:sz w:val="28"/>
          <w:szCs w:val="28"/>
        </w:rPr>
        <w:t>Minutes of February meeting were approved by G Blisset and G Bell.</w:t>
      </w:r>
    </w:p>
    <w:p w14:paraId="4B09F451" w14:textId="108435B5" w:rsidR="00910092" w:rsidRDefault="00910092" w:rsidP="00910092">
      <w:pPr>
        <w:pStyle w:val="ListParagraph"/>
        <w:numPr>
          <w:ilvl w:val="0"/>
          <w:numId w:val="1"/>
        </w:numPr>
        <w:rPr>
          <w:sz w:val="28"/>
          <w:szCs w:val="28"/>
        </w:rPr>
      </w:pPr>
      <w:r>
        <w:rPr>
          <w:sz w:val="28"/>
          <w:szCs w:val="28"/>
        </w:rPr>
        <w:t>Review of Action Log:- updated by M Owen. Graham would email counci</w:t>
      </w:r>
      <w:r w:rsidR="00322A74">
        <w:rPr>
          <w:sz w:val="28"/>
          <w:szCs w:val="28"/>
        </w:rPr>
        <w:t>l</w:t>
      </w:r>
      <w:r>
        <w:rPr>
          <w:sz w:val="28"/>
          <w:szCs w:val="28"/>
        </w:rPr>
        <w:t>lors direct for an update from them.</w:t>
      </w:r>
    </w:p>
    <w:p w14:paraId="57EEAAB4" w14:textId="3B716268" w:rsidR="00574850" w:rsidRDefault="00574850" w:rsidP="00910092">
      <w:pPr>
        <w:pStyle w:val="ListParagraph"/>
        <w:numPr>
          <w:ilvl w:val="0"/>
          <w:numId w:val="1"/>
        </w:numPr>
        <w:rPr>
          <w:sz w:val="28"/>
          <w:szCs w:val="28"/>
        </w:rPr>
      </w:pPr>
      <w:r>
        <w:rPr>
          <w:sz w:val="28"/>
          <w:szCs w:val="28"/>
        </w:rPr>
        <w:t>Coronation update</w:t>
      </w:r>
      <w:r w:rsidR="00322A74">
        <w:rPr>
          <w:sz w:val="28"/>
          <w:szCs w:val="28"/>
        </w:rPr>
        <w:t>:</w:t>
      </w:r>
      <w:r>
        <w:rPr>
          <w:sz w:val="28"/>
          <w:szCs w:val="28"/>
        </w:rPr>
        <w:t xml:space="preserve"> Dalry would host a showing in the town hall, with cakes and tea. G Bell would speak with the shop to secure cakes. Jenna</w:t>
      </w:r>
      <w:r w:rsidR="00322A74">
        <w:rPr>
          <w:sz w:val="28"/>
          <w:szCs w:val="28"/>
        </w:rPr>
        <w:t xml:space="preserve"> </w:t>
      </w:r>
      <w:r>
        <w:rPr>
          <w:sz w:val="28"/>
          <w:szCs w:val="28"/>
        </w:rPr>
        <w:t>produced sample posters of which we agreed on one. New Galloway would host a picnic in the park on the Sunday</w:t>
      </w:r>
      <w:r w:rsidR="00322A74">
        <w:rPr>
          <w:sz w:val="28"/>
          <w:szCs w:val="28"/>
        </w:rPr>
        <w:t xml:space="preserve"> and this will be on the same poster. Balmaclellan were also invited to share our promotions but are not holding any events that weekend.</w:t>
      </w:r>
    </w:p>
    <w:p w14:paraId="7A17AF14" w14:textId="5841CDBE" w:rsidR="00574850" w:rsidRDefault="00574850" w:rsidP="00910092">
      <w:pPr>
        <w:pStyle w:val="ListParagraph"/>
        <w:numPr>
          <w:ilvl w:val="0"/>
          <w:numId w:val="1"/>
        </w:numPr>
        <w:rPr>
          <w:sz w:val="28"/>
          <w:szCs w:val="28"/>
        </w:rPr>
      </w:pPr>
      <w:r>
        <w:rPr>
          <w:sz w:val="28"/>
          <w:szCs w:val="28"/>
        </w:rPr>
        <w:t>Police matters</w:t>
      </w:r>
      <w:r w:rsidR="00322A74">
        <w:rPr>
          <w:sz w:val="28"/>
          <w:szCs w:val="28"/>
        </w:rPr>
        <w:t>: A</w:t>
      </w:r>
      <w:r>
        <w:rPr>
          <w:sz w:val="28"/>
          <w:szCs w:val="28"/>
        </w:rPr>
        <w:t xml:space="preserve"> report had been previously submitted.</w:t>
      </w:r>
    </w:p>
    <w:p w14:paraId="79A47D7C" w14:textId="77777777" w:rsidR="00574850" w:rsidRDefault="00574850" w:rsidP="00910092">
      <w:pPr>
        <w:pStyle w:val="ListParagraph"/>
        <w:numPr>
          <w:ilvl w:val="0"/>
          <w:numId w:val="1"/>
        </w:numPr>
        <w:rPr>
          <w:sz w:val="28"/>
          <w:szCs w:val="28"/>
        </w:rPr>
      </w:pPr>
      <w:r>
        <w:rPr>
          <w:sz w:val="28"/>
          <w:szCs w:val="28"/>
        </w:rPr>
        <w:t>A resident would like to landscape an area at Burn Court, this to be clarified as it may involve the PYT.</w:t>
      </w:r>
    </w:p>
    <w:p w14:paraId="51C15CA8" w14:textId="77777777" w:rsidR="00322A74" w:rsidRDefault="00574850" w:rsidP="00574850">
      <w:pPr>
        <w:ind w:left="720"/>
        <w:rPr>
          <w:sz w:val="28"/>
          <w:szCs w:val="28"/>
        </w:rPr>
      </w:pPr>
      <w:r>
        <w:rPr>
          <w:sz w:val="28"/>
          <w:szCs w:val="28"/>
        </w:rPr>
        <w:t>The School had requested support for a residential trip to Edinburgh. We have requested further information from the School.</w:t>
      </w:r>
      <w:r w:rsidR="00322A74">
        <w:rPr>
          <w:sz w:val="28"/>
          <w:szCs w:val="28"/>
        </w:rPr>
        <w:t xml:space="preserve"> </w:t>
      </w:r>
    </w:p>
    <w:p w14:paraId="5AB533A7" w14:textId="3675ED86" w:rsidR="00574850" w:rsidRDefault="00322A74" w:rsidP="00322A74">
      <w:pPr>
        <w:ind w:left="720"/>
        <w:rPr>
          <w:sz w:val="28"/>
          <w:szCs w:val="28"/>
        </w:rPr>
      </w:pPr>
      <w:r w:rsidRPr="00322A74">
        <w:rPr>
          <w:b/>
          <w:bCs/>
          <w:color w:val="FF0000"/>
          <w:sz w:val="28"/>
          <w:szCs w:val="28"/>
        </w:rPr>
        <w:t>Action</w:t>
      </w:r>
      <w:r w:rsidRPr="00322A74">
        <w:rPr>
          <w:sz w:val="28"/>
          <w:szCs w:val="28"/>
        </w:rPr>
        <w:t>: Michelle to find ou</w:t>
      </w:r>
      <w:r>
        <w:rPr>
          <w:sz w:val="28"/>
          <w:szCs w:val="28"/>
        </w:rPr>
        <w:t>t the amount of support they need and more details.</w:t>
      </w:r>
    </w:p>
    <w:p w14:paraId="748B68EE" w14:textId="6525F47C" w:rsidR="00574850" w:rsidRDefault="00574850" w:rsidP="00574850">
      <w:pPr>
        <w:pStyle w:val="ListParagraph"/>
        <w:numPr>
          <w:ilvl w:val="0"/>
          <w:numId w:val="1"/>
        </w:numPr>
        <w:rPr>
          <w:sz w:val="28"/>
          <w:szCs w:val="28"/>
        </w:rPr>
      </w:pPr>
      <w:r>
        <w:rPr>
          <w:sz w:val="28"/>
          <w:szCs w:val="28"/>
        </w:rPr>
        <w:t>Pavements and Roads</w:t>
      </w:r>
      <w:r w:rsidR="00322A74">
        <w:rPr>
          <w:sz w:val="28"/>
          <w:szCs w:val="28"/>
        </w:rPr>
        <w:t>:</w:t>
      </w:r>
      <w:r>
        <w:rPr>
          <w:sz w:val="28"/>
          <w:szCs w:val="28"/>
        </w:rPr>
        <w:t xml:space="preserve"> No update on the supposed app for reporting etc. Further concern was raised regarding Potholes in Main Street and at Underhill. Also the area that has been fenced off at the B7000 junction. </w:t>
      </w:r>
    </w:p>
    <w:p w14:paraId="23455571" w14:textId="77777777" w:rsidR="00574850" w:rsidRDefault="00574850" w:rsidP="00574850">
      <w:pPr>
        <w:pStyle w:val="ListParagraph"/>
        <w:numPr>
          <w:ilvl w:val="0"/>
          <w:numId w:val="1"/>
        </w:numPr>
        <w:rPr>
          <w:sz w:val="28"/>
          <w:szCs w:val="28"/>
        </w:rPr>
      </w:pPr>
      <w:r>
        <w:rPr>
          <w:sz w:val="28"/>
          <w:szCs w:val="28"/>
        </w:rPr>
        <w:t>Planning and Housing :- Nothing to report.</w:t>
      </w:r>
    </w:p>
    <w:p w14:paraId="35EBA7F1" w14:textId="77777777" w:rsidR="00574850" w:rsidRDefault="007D0B09" w:rsidP="00574850">
      <w:pPr>
        <w:pStyle w:val="ListParagraph"/>
        <w:numPr>
          <w:ilvl w:val="0"/>
          <w:numId w:val="1"/>
        </w:numPr>
        <w:rPr>
          <w:sz w:val="28"/>
          <w:szCs w:val="28"/>
        </w:rPr>
      </w:pPr>
      <w:r>
        <w:rPr>
          <w:sz w:val="28"/>
          <w:szCs w:val="28"/>
        </w:rPr>
        <w:t>Windfarms:- the GDT has had a meeting and are looking for more trustees to join. Report has been circulated.</w:t>
      </w:r>
    </w:p>
    <w:p w14:paraId="2C96A4DD" w14:textId="0706FBA7" w:rsidR="007D0B09" w:rsidRDefault="007D0B09" w:rsidP="007D0B09">
      <w:pPr>
        <w:ind w:left="720"/>
        <w:rPr>
          <w:sz w:val="28"/>
          <w:szCs w:val="28"/>
        </w:rPr>
      </w:pPr>
      <w:r>
        <w:rPr>
          <w:sz w:val="28"/>
          <w:szCs w:val="28"/>
        </w:rPr>
        <w:t xml:space="preserve">Concern has been raised that the Milton Park Road was to be used to bring windmills in to the </w:t>
      </w:r>
      <w:proofErr w:type="spellStart"/>
      <w:r>
        <w:rPr>
          <w:sz w:val="28"/>
          <w:szCs w:val="28"/>
        </w:rPr>
        <w:t>Glenshim</w:t>
      </w:r>
      <w:r w:rsidR="00B1293B">
        <w:rPr>
          <w:sz w:val="28"/>
          <w:szCs w:val="28"/>
        </w:rPr>
        <w:t>me</w:t>
      </w:r>
      <w:r>
        <w:rPr>
          <w:sz w:val="28"/>
          <w:szCs w:val="28"/>
        </w:rPr>
        <w:t>roch</w:t>
      </w:r>
      <w:proofErr w:type="spellEnd"/>
      <w:r>
        <w:rPr>
          <w:sz w:val="28"/>
          <w:szCs w:val="28"/>
        </w:rPr>
        <w:t xml:space="preserve"> windfarm. The understanding was that it was too steep and that the deliveries would be via the B729 from Carsphairn.</w:t>
      </w:r>
    </w:p>
    <w:p w14:paraId="2A3F83BC" w14:textId="77777777" w:rsidR="007D0B09" w:rsidRDefault="007D0B09" w:rsidP="007D0B09">
      <w:pPr>
        <w:ind w:left="720"/>
        <w:rPr>
          <w:sz w:val="28"/>
          <w:szCs w:val="28"/>
        </w:rPr>
      </w:pPr>
      <w:r>
        <w:rPr>
          <w:sz w:val="28"/>
          <w:szCs w:val="28"/>
        </w:rPr>
        <w:lastRenderedPageBreak/>
        <w:t>Quantans Hill public meetings to be held on 21/4/23 in Dalry Town Hall and also in Carsphairn village hall.</w:t>
      </w:r>
    </w:p>
    <w:p w14:paraId="61AD87C8" w14:textId="77777777" w:rsidR="007D0B09" w:rsidRDefault="007D0B09" w:rsidP="007D0B09">
      <w:pPr>
        <w:pStyle w:val="ListParagraph"/>
        <w:numPr>
          <w:ilvl w:val="0"/>
          <w:numId w:val="1"/>
        </w:numPr>
        <w:rPr>
          <w:sz w:val="28"/>
          <w:szCs w:val="28"/>
        </w:rPr>
      </w:pPr>
      <w:r>
        <w:rPr>
          <w:sz w:val="28"/>
          <w:szCs w:val="28"/>
        </w:rPr>
        <w:t xml:space="preserve"> Microgrants:- all funding has been issued and Town Hall have chosen a printer. Agreed that we would settle the Town Hall.</w:t>
      </w:r>
    </w:p>
    <w:p w14:paraId="593EDE3E" w14:textId="77777777" w:rsidR="007D0B09" w:rsidRDefault="007D0B09" w:rsidP="007D0B09">
      <w:pPr>
        <w:ind w:left="720"/>
        <w:rPr>
          <w:sz w:val="28"/>
          <w:szCs w:val="28"/>
        </w:rPr>
      </w:pPr>
      <w:r>
        <w:rPr>
          <w:sz w:val="28"/>
          <w:szCs w:val="28"/>
        </w:rPr>
        <w:t>Our Windyrig money has arrived in the Bank Account.</w:t>
      </w:r>
    </w:p>
    <w:p w14:paraId="5BE0E184" w14:textId="7B457641" w:rsidR="007D0B09" w:rsidRDefault="007D0B09" w:rsidP="007D0B09">
      <w:pPr>
        <w:ind w:left="720"/>
        <w:rPr>
          <w:sz w:val="28"/>
          <w:szCs w:val="28"/>
        </w:rPr>
      </w:pPr>
      <w:r>
        <w:rPr>
          <w:sz w:val="28"/>
          <w:szCs w:val="28"/>
        </w:rPr>
        <w:t>Present balance is £</w:t>
      </w:r>
      <w:r w:rsidR="0051393E">
        <w:rPr>
          <w:sz w:val="28"/>
          <w:szCs w:val="28"/>
        </w:rPr>
        <w:t>4724.19</w:t>
      </w:r>
    </w:p>
    <w:p w14:paraId="5D385B7E" w14:textId="7C212BD5" w:rsidR="007D0B09" w:rsidRDefault="007D0B09" w:rsidP="007D0B09">
      <w:pPr>
        <w:pStyle w:val="ListParagraph"/>
        <w:numPr>
          <w:ilvl w:val="0"/>
          <w:numId w:val="1"/>
        </w:numPr>
        <w:rPr>
          <w:sz w:val="28"/>
          <w:szCs w:val="28"/>
        </w:rPr>
      </w:pPr>
      <w:r>
        <w:rPr>
          <w:sz w:val="28"/>
          <w:szCs w:val="28"/>
        </w:rPr>
        <w:t xml:space="preserve"> Correspondence and External meetings</w:t>
      </w:r>
      <w:r w:rsidR="00322A74">
        <w:rPr>
          <w:sz w:val="28"/>
          <w:szCs w:val="28"/>
        </w:rPr>
        <w:t>:</w:t>
      </w:r>
      <w:r w:rsidR="00371A17">
        <w:rPr>
          <w:sz w:val="28"/>
          <w:szCs w:val="28"/>
        </w:rPr>
        <w:t xml:space="preserve"> Stewartry Network of Community Councils. CCs would try and work more together on projects such as Timber Haulage and Roads.</w:t>
      </w:r>
    </w:p>
    <w:p w14:paraId="30B93C64" w14:textId="77777777" w:rsidR="00322A74" w:rsidRDefault="00371A17" w:rsidP="007D0B09">
      <w:pPr>
        <w:pStyle w:val="ListParagraph"/>
        <w:numPr>
          <w:ilvl w:val="0"/>
          <w:numId w:val="1"/>
        </w:numPr>
        <w:rPr>
          <w:sz w:val="28"/>
          <w:szCs w:val="28"/>
        </w:rPr>
      </w:pPr>
      <w:r>
        <w:rPr>
          <w:sz w:val="28"/>
          <w:szCs w:val="28"/>
        </w:rPr>
        <w:t xml:space="preserve"> It is a concern that DGC do not have a Bio Diversity Officer. </w:t>
      </w:r>
    </w:p>
    <w:p w14:paraId="5CD2B2BE" w14:textId="77777777" w:rsidR="00322A74" w:rsidRDefault="00322A74" w:rsidP="00322A74">
      <w:pPr>
        <w:pStyle w:val="ListParagraph"/>
        <w:rPr>
          <w:sz w:val="28"/>
          <w:szCs w:val="28"/>
        </w:rPr>
      </w:pPr>
    </w:p>
    <w:p w14:paraId="561AE91B" w14:textId="4D4EA311" w:rsidR="00371A17" w:rsidRDefault="00322A74" w:rsidP="00322A74">
      <w:pPr>
        <w:pStyle w:val="ListParagraph"/>
        <w:rPr>
          <w:sz w:val="28"/>
          <w:szCs w:val="28"/>
        </w:rPr>
      </w:pPr>
      <w:r w:rsidRPr="00322A74">
        <w:rPr>
          <w:b/>
          <w:bCs/>
          <w:color w:val="FF0000"/>
          <w:sz w:val="28"/>
          <w:szCs w:val="28"/>
        </w:rPr>
        <w:t>Action:</w:t>
      </w:r>
      <w:r w:rsidRPr="00322A74">
        <w:rPr>
          <w:color w:val="FF0000"/>
          <w:sz w:val="28"/>
          <w:szCs w:val="28"/>
        </w:rPr>
        <w:t xml:space="preserve"> </w:t>
      </w:r>
      <w:r>
        <w:rPr>
          <w:sz w:val="28"/>
          <w:szCs w:val="28"/>
        </w:rPr>
        <w:t>Alex to find out</w:t>
      </w:r>
      <w:r w:rsidR="00371A17">
        <w:rPr>
          <w:sz w:val="28"/>
          <w:szCs w:val="28"/>
        </w:rPr>
        <w:t xml:space="preserve"> if it was a legal requirement for a council.</w:t>
      </w:r>
    </w:p>
    <w:p w14:paraId="5ADDBD4E" w14:textId="77777777" w:rsidR="00322A74" w:rsidRDefault="00322A74" w:rsidP="00322A74">
      <w:pPr>
        <w:pStyle w:val="ListParagraph"/>
        <w:rPr>
          <w:sz w:val="28"/>
          <w:szCs w:val="28"/>
        </w:rPr>
      </w:pPr>
    </w:p>
    <w:p w14:paraId="616DA612" w14:textId="07B4477C" w:rsidR="00371A17" w:rsidRDefault="00371A17" w:rsidP="007D0B09">
      <w:pPr>
        <w:pStyle w:val="ListParagraph"/>
        <w:numPr>
          <w:ilvl w:val="0"/>
          <w:numId w:val="1"/>
        </w:numPr>
        <w:rPr>
          <w:sz w:val="28"/>
          <w:szCs w:val="28"/>
        </w:rPr>
      </w:pPr>
      <w:r>
        <w:rPr>
          <w:sz w:val="28"/>
          <w:szCs w:val="28"/>
        </w:rPr>
        <w:t xml:space="preserve"> AOCB</w:t>
      </w:r>
      <w:r w:rsidR="00322A74">
        <w:rPr>
          <w:sz w:val="28"/>
          <w:szCs w:val="28"/>
        </w:rPr>
        <w:t>:</w:t>
      </w:r>
      <w:r>
        <w:rPr>
          <w:sz w:val="28"/>
          <w:szCs w:val="28"/>
        </w:rPr>
        <w:t xml:space="preserve"> Jenna provided the following update.</w:t>
      </w:r>
    </w:p>
    <w:p w14:paraId="78892E95" w14:textId="6FF557A1" w:rsidR="00851764" w:rsidRPr="00BD6954" w:rsidRDefault="00851764" w:rsidP="00851764">
      <w:pPr>
        <w:pStyle w:val="xmsolistparagraph"/>
        <w:numPr>
          <w:ilvl w:val="0"/>
          <w:numId w:val="3"/>
        </w:numPr>
        <w:rPr>
          <w:rFonts w:eastAsia="Times New Roman"/>
          <w:sz w:val="28"/>
          <w:szCs w:val="28"/>
        </w:rPr>
      </w:pPr>
      <w:r w:rsidRPr="00BD6954">
        <w:rPr>
          <w:sz w:val="28"/>
          <w:szCs w:val="28"/>
        </w:rPr>
        <w:t xml:space="preserve">             </w:t>
      </w:r>
      <w:r w:rsidRPr="00BD6954">
        <w:rPr>
          <w:rFonts w:eastAsia="Times New Roman"/>
          <w:sz w:val="28"/>
          <w:szCs w:val="28"/>
        </w:rPr>
        <w:t xml:space="preserve">Following on from the option raised at the March meeting about the possibility of </w:t>
      </w:r>
      <w:proofErr w:type="spellStart"/>
      <w:r w:rsidRPr="00BD6954">
        <w:rPr>
          <w:rFonts w:eastAsia="Times New Roman"/>
          <w:sz w:val="28"/>
          <w:szCs w:val="28"/>
        </w:rPr>
        <w:t>Dalry</w:t>
      </w:r>
      <w:proofErr w:type="spellEnd"/>
      <w:r w:rsidRPr="00BD6954">
        <w:rPr>
          <w:rFonts w:eastAsia="Times New Roman"/>
          <w:sz w:val="28"/>
          <w:szCs w:val="28"/>
        </w:rPr>
        <w:t xml:space="preserve"> C</w:t>
      </w:r>
      <w:r w:rsidR="00B1293B">
        <w:rPr>
          <w:rFonts w:eastAsia="Times New Roman"/>
          <w:sz w:val="28"/>
          <w:szCs w:val="28"/>
        </w:rPr>
        <w:t>C applying for funding for</w:t>
      </w:r>
      <w:r w:rsidRPr="00BD6954">
        <w:rPr>
          <w:rFonts w:eastAsia="Times New Roman"/>
          <w:sz w:val="28"/>
          <w:szCs w:val="28"/>
        </w:rPr>
        <w:t xml:space="preserve"> a paid person to facilitate the Regional Land Use Partnership on behalf of all of the wider Glenkens, this project is moving forward through the RLUP working group, a job outline has been created and once it has been agreed by the working group it will come to Dalry Co Co for input. JC to forward to GW once it is ready.</w:t>
      </w:r>
    </w:p>
    <w:p w14:paraId="41CCF799" w14:textId="77777777" w:rsidR="00851764" w:rsidRPr="00BD6954" w:rsidRDefault="00851764" w:rsidP="00851764">
      <w:pPr>
        <w:pStyle w:val="xmsonormal"/>
        <w:rPr>
          <w:sz w:val="28"/>
          <w:szCs w:val="28"/>
        </w:rPr>
      </w:pPr>
      <w:r w:rsidRPr="00BD6954">
        <w:rPr>
          <w:sz w:val="28"/>
          <w:szCs w:val="28"/>
        </w:rPr>
        <w:t> </w:t>
      </w:r>
    </w:p>
    <w:p w14:paraId="6F4390F4" w14:textId="77777777" w:rsidR="00851764" w:rsidRPr="00BD6954" w:rsidRDefault="00851764" w:rsidP="00851764">
      <w:pPr>
        <w:pStyle w:val="xmsolistparagraph"/>
        <w:numPr>
          <w:ilvl w:val="0"/>
          <w:numId w:val="4"/>
        </w:numPr>
        <w:rPr>
          <w:rFonts w:eastAsia="Times New Roman"/>
          <w:sz w:val="28"/>
          <w:szCs w:val="28"/>
        </w:rPr>
      </w:pPr>
      <w:r w:rsidRPr="00BD6954">
        <w:rPr>
          <w:rFonts w:eastAsia="Times New Roman"/>
          <w:sz w:val="28"/>
          <w:szCs w:val="28"/>
        </w:rPr>
        <w:t>JC, MO and MP have been meeting to progress the Local Place Plan for Dalry. This is a large piece of work that will take several months, and will comprise all current or recent consultations such as the Mental Health &amp; Well-Being survey and Housing surveys.</w:t>
      </w:r>
    </w:p>
    <w:p w14:paraId="0E1CE1D2" w14:textId="77777777" w:rsidR="00851764" w:rsidRPr="00BD6954" w:rsidRDefault="00851764" w:rsidP="00851764">
      <w:pPr>
        <w:pStyle w:val="xmsonormal"/>
        <w:rPr>
          <w:sz w:val="28"/>
          <w:szCs w:val="28"/>
        </w:rPr>
      </w:pPr>
      <w:r w:rsidRPr="00BD6954">
        <w:rPr>
          <w:sz w:val="28"/>
          <w:szCs w:val="28"/>
        </w:rPr>
        <w:t> </w:t>
      </w:r>
    </w:p>
    <w:p w14:paraId="0CB85B32" w14:textId="7AD36ABB" w:rsidR="00371A17" w:rsidRPr="00322A74" w:rsidRDefault="00851764" w:rsidP="00B6584D">
      <w:pPr>
        <w:pStyle w:val="xmsolistparagraph"/>
        <w:numPr>
          <w:ilvl w:val="0"/>
          <w:numId w:val="5"/>
        </w:numPr>
        <w:rPr>
          <w:sz w:val="28"/>
          <w:szCs w:val="28"/>
        </w:rPr>
      </w:pPr>
      <w:r w:rsidRPr="000B1488">
        <w:rPr>
          <w:rFonts w:eastAsia="Times New Roman"/>
          <w:sz w:val="28"/>
          <w:szCs w:val="28"/>
        </w:rPr>
        <w:t xml:space="preserve">The Biosphere have been working with a project group that was funded by GCAT, and together we are interested in seeking funding to retro-fit the Glenkens Community Centre as a model building. The project group have been meeting with Becca Nelson the Glenkens Spaces Network Facilitator, and have met with Dalry Properties Trust. The project would have several aims including as a training opportunity for construction students as well as generating the flow of materials and trades in to our area. The point this project is at now is that an Expression of Interest is </w:t>
      </w:r>
      <w:r w:rsidRPr="000B1488">
        <w:rPr>
          <w:rFonts w:eastAsia="Times New Roman"/>
          <w:sz w:val="28"/>
          <w:szCs w:val="28"/>
        </w:rPr>
        <w:lastRenderedPageBreak/>
        <w:t>ready to be submitted to SPEN for funding for project support to move it forward.</w:t>
      </w:r>
    </w:p>
    <w:p w14:paraId="38360C94" w14:textId="77777777" w:rsidR="00322A74" w:rsidRPr="000B1488" w:rsidRDefault="00322A74" w:rsidP="00322A74">
      <w:pPr>
        <w:pStyle w:val="xmsolistparagraph"/>
        <w:rPr>
          <w:sz w:val="28"/>
          <w:szCs w:val="28"/>
        </w:rPr>
      </w:pPr>
    </w:p>
    <w:p w14:paraId="178F4B0F" w14:textId="1F3337F6" w:rsidR="001D4DB8" w:rsidRPr="001D4DB8" w:rsidRDefault="00371A17" w:rsidP="00322A74">
      <w:pPr>
        <w:ind w:left="720" w:firstLine="36"/>
        <w:rPr>
          <w:sz w:val="28"/>
          <w:szCs w:val="28"/>
        </w:rPr>
      </w:pPr>
      <w:r w:rsidRPr="001D4DB8">
        <w:rPr>
          <w:sz w:val="28"/>
          <w:szCs w:val="28"/>
        </w:rPr>
        <w:t xml:space="preserve">Gary mentioned that he had complaints regarding the Glenkens </w:t>
      </w:r>
      <w:r w:rsidR="001D4DB8">
        <w:rPr>
          <w:sz w:val="28"/>
          <w:szCs w:val="28"/>
        </w:rPr>
        <w:t xml:space="preserve">                               </w:t>
      </w:r>
      <w:r w:rsidRPr="001D4DB8">
        <w:rPr>
          <w:sz w:val="28"/>
          <w:szCs w:val="28"/>
        </w:rPr>
        <w:t>transport</w:t>
      </w:r>
      <w:r w:rsidR="00322A74">
        <w:rPr>
          <w:sz w:val="28"/>
          <w:szCs w:val="28"/>
        </w:rPr>
        <w:t xml:space="preserve"> </w:t>
      </w:r>
      <w:r w:rsidR="00BD6954">
        <w:rPr>
          <w:sz w:val="28"/>
          <w:szCs w:val="28"/>
        </w:rPr>
        <w:t>i</w:t>
      </w:r>
      <w:r w:rsidRPr="001D4DB8">
        <w:rPr>
          <w:sz w:val="28"/>
          <w:szCs w:val="28"/>
        </w:rPr>
        <w:t>nitiative buses being parked in the Playpark carpark.</w:t>
      </w:r>
    </w:p>
    <w:p w14:paraId="6F3F3345" w14:textId="77777777" w:rsidR="00910092" w:rsidRPr="00322A74" w:rsidRDefault="00574850" w:rsidP="00574850">
      <w:pPr>
        <w:pStyle w:val="ListParagraph"/>
        <w:rPr>
          <w:sz w:val="28"/>
          <w:szCs w:val="28"/>
          <w:u w:val="single"/>
        </w:rPr>
      </w:pPr>
      <w:r>
        <w:rPr>
          <w:sz w:val="28"/>
          <w:szCs w:val="28"/>
        </w:rPr>
        <w:t xml:space="preserve"> </w:t>
      </w:r>
      <w:r w:rsidR="001D4DB8" w:rsidRPr="00322A74">
        <w:rPr>
          <w:sz w:val="28"/>
          <w:szCs w:val="28"/>
          <w:u w:val="single"/>
        </w:rPr>
        <w:t>Date of Next meeting 1</w:t>
      </w:r>
      <w:r w:rsidR="001D4DB8" w:rsidRPr="00322A74">
        <w:rPr>
          <w:sz w:val="28"/>
          <w:szCs w:val="28"/>
          <w:u w:val="single"/>
          <w:vertAlign w:val="superscript"/>
        </w:rPr>
        <w:t>st</w:t>
      </w:r>
      <w:r w:rsidR="001D4DB8" w:rsidRPr="00322A74">
        <w:rPr>
          <w:sz w:val="28"/>
          <w:szCs w:val="28"/>
          <w:u w:val="single"/>
        </w:rPr>
        <w:t xml:space="preserve"> May 2023.</w:t>
      </w:r>
    </w:p>
    <w:sectPr w:rsidR="00910092" w:rsidRPr="00322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5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46BFE"/>
    <w:multiLevelType w:val="hybridMultilevel"/>
    <w:tmpl w:val="75360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904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8C46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C107DC"/>
    <w:multiLevelType w:val="hybridMultilevel"/>
    <w:tmpl w:val="7A1E4BB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16cid:durableId="1719428863">
    <w:abstractNumId w:val="1"/>
  </w:num>
  <w:num w:numId="2" w16cid:durableId="70741675">
    <w:abstractNumId w:val="4"/>
  </w:num>
  <w:num w:numId="3" w16cid:durableId="846284085">
    <w:abstractNumId w:val="3"/>
  </w:num>
  <w:num w:numId="4" w16cid:durableId="1201748656">
    <w:abstractNumId w:val="2"/>
  </w:num>
  <w:num w:numId="5" w16cid:durableId="63348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092"/>
    <w:rsid w:val="000B1488"/>
    <w:rsid w:val="000C7710"/>
    <w:rsid w:val="001D4DB8"/>
    <w:rsid w:val="00322A74"/>
    <w:rsid w:val="0032380E"/>
    <w:rsid w:val="00371A17"/>
    <w:rsid w:val="0051393E"/>
    <w:rsid w:val="00574850"/>
    <w:rsid w:val="007D0B09"/>
    <w:rsid w:val="00851764"/>
    <w:rsid w:val="0085791A"/>
    <w:rsid w:val="00910092"/>
    <w:rsid w:val="00AD181E"/>
    <w:rsid w:val="00B1293B"/>
    <w:rsid w:val="00B854E6"/>
    <w:rsid w:val="00BD6954"/>
    <w:rsid w:val="00CC3E8B"/>
    <w:rsid w:val="00F66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2AFC"/>
  <w15:docId w15:val="{BA106ED2-1457-4FE6-BEB9-E7DAFDCD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092"/>
    <w:pPr>
      <w:ind w:left="720"/>
      <w:contextualSpacing/>
    </w:pPr>
  </w:style>
  <w:style w:type="paragraph" w:customStyle="1" w:styleId="xmsonormal">
    <w:name w:val="x_msonormal"/>
    <w:basedOn w:val="Normal"/>
    <w:rsid w:val="00851764"/>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851764"/>
    <w:pPr>
      <w:spacing w:after="0" w:line="240" w:lineRule="auto"/>
      <w:ind w:left="720"/>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Morag Paterson</cp:lastModifiedBy>
  <cp:revision>3</cp:revision>
  <dcterms:created xsi:type="dcterms:W3CDTF">2023-04-25T22:05:00Z</dcterms:created>
  <dcterms:modified xsi:type="dcterms:W3CDTF">2023-05-10T17:43:00Z</dcterms:modified>
</cp:coreProperties>
</file>